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6F" w:rsidRDefault="006B336F" w:rsidP="00527714">
      <w:pPr>
        <w:spacing w:after="0"/>
        <w:jc w:val="center"/>
        <w:rPr>
          <w:sz w:val="32"/>
          <w:szCs w:val="32"/>
        </w:rPr>
      </w:pPr>
    </w:p>
    <w:p w:rsidR="006B336F" w:rsidRDefault="006B336F" w:rsidP="000C02DE">
      <w:pPr>
        <w:spacing w:after="0"/>
        <w:jc w:val="center"/>
        <w:rPr>
          <w:sz w:val="32"/>
          <w:szCs w:val="32"/>
        </w:rPr>
      </w:pPr>
      <w:r>
        <w:rPr>
          <w:noProof/>
          <w:sz w:val="32"/>
          <w:szCs w:val="32"/>
        </w:rPr>
        <w:drawing>
          <wp:inline distT="0" distB="0" distL="0" distR="0">
            <wp:extent cx="2153481"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P_Logo_trans_10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2702" cy="1249302"/>
                    </a:xfrm>
                    <a:prstGeom prst="rect">
                      <a:avLst/>
                    </a:prstGeom>
                  </pic:spPr>
                </pic:pic>
              </a:graphicData>
            </a:graphic>
          </wp:inline>
        </w:drawing>
      </w:r>
      <w:r w:rsidRPr="00527714">
        <w:rPr>
          <w:noProof/>
          <w:sz w:val="26"/>
          <w:szCs w:val="26"/>
        </w:rPr>
        <w:drawing>
          <wp:inline distT="0" distB="0" distL="0" distR="0" wp14:anchorId="0588971B" wp14:editId="6419AB5E">
            <wp:extent cx="1572742" cy="104965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lbli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106" cy="1053902"/>
                    </a:xfrm>
                    <a:prstGeom prst="rect">
                      <a:avLst/>
                    </a:prstGeom>
                  </pic:spPr>
                </pic:pic>
              </a:graphicData>
            </a:graphic>
          </wp:inline>
        </w:drawing>
      </w:r>
      <w:r>
        <w:rPr>
          <w:sz w:val="32"/>
          <w:szCs w:val="32"/>
        </w:rPr>
        <w:t xml:space="preserve">  </w:t>
      </w:r>
      <w:r w:rsidRPr="00527714">
        <w:rPr>
          <w:noProof/>
          <w:sz w:val="32"/>
          <w:szCs w:val="32"/>
        </w:rPr>
        <w:drawing>
          <wp:inline distT="0" distB="0" distL="0" distR="0" wp14:anchorId="04E118DD" wp14:editId="4A838C02">
            <wp:extent cx="1038225" cy="103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527714" w:rsidRDefault="00527714" w:rsidP="00527714">
      <w:pPr>
        <w:spacing w:after="0"/>
        <w:jc w:val="center"/>
        <w:rPr>
          <w:b/>
          <w:sz w:val="32"/>
          <w:szCs w:val="32"/>
          <w:u w:val="single"/>
        </w:rPr>
      </w:pPr>
      <w:r>
        <w:rPr>
          <w:noProof/>
          <w:sz w:val="26"/>
          <w:szCs w:val="26"/>
        </w:rPr>
        <w:drawing>
          <wp:inline distT="0" distB="0" distL="0" distR="0" wp14:anchorId="62C6F1EA" wp14:editId="053B991E">
            <wp:extent cx="965132" cy="959639"/>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C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509" cy="968962"/>
                    </a:xfrm>
                    <a:prstGeom prst="rect">
                      <a:avLst/>
                    </a:prstGeom>
                  </pic:spPr>
                </pic:pic>
              </a:graphicData>
            </a:graphic>
          </wp:inline>
        </w:drawing>
      </w:r>
      <w:r w:rsidR="003824D1">
        <w:rPr>
          <w:noProof/>
        </w:rPr>
        <w:drawing>
          <wp:inline distT="0" distB="0" distL="0" distR="0" wp14:anchorId="3EDCD638" wp14:editId="28138BBD">
            <wp:extent cx="1478280" cy="1108710"/>
            <wp:effectExtent l="0" t="0" r="7620" b="0"/>
            <wp:docPr id="1" name="Picture 1" descr="Image result for su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ez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1108710"/>
                    </a:xfrm>
                    <a:prstGeom prst="rect">
                      <a:avLst/>
                    </a:prstGeom>
                    <a:noFill/>
                    <a:ln>
                      <a:noFill/>
                    </a:ln>
                  </pic:spPr>
                </pic:pic>
              </a:graphicData>
            </a:graphic>
          </wp:inline>
        </w:drawing>
      </w:r>
      <w:bookmarkStart w:id="0" w:name="_GoBack"/>
      <w:bookmarkEnd w:id="0"/>
    </w:p>
    <w:p w:rsidR="00527714" w:rsidRPr="00722B90" w:rsidRDefault="00527714" w:rsidP="00527714">
      <w:pPr>
        <w:spacing w:after="0"/>
        <w:jc w:val="center"/>
        <w:rPr>
          <w:b/>
          <w:sz w:val="18"/>
          <w:szCs w:val="18"/>
          <w:u w:val="single"/>
        </w:rPr>
      </w:pPr>
    </w:p>
    <w:p w:rsidR="00527714" w:rsidRPr="00527714" w:rsidRDefault="00527714" w:rsidP="00527714">
      <w:pPr>
        <w:spacing w:after="0"/>
        <w:jc w:val="center"/>
        <w:rPr>
          <w:b/>
          <w:sz w:val="32"/>
          <w:szCs w:val="32"/>
          <w:u w:val="single"/>
        </w:rPr>
      </w:pPr>
      <w:r w:rsidRPr="00527714">
        <w:rPr>
          <w:b/>
          <w:sz w:val="32"/>
          <w:szCs w:val="32"/>
          <w:u w:val="single"/>
        </w:rPr>
        <w:t>Starter Packet</w:t>
      </w:r>
    </w:p>
    <w:p w:rsidR="00527714" w:rsidRPr="00527714" w:rsidRDefault="00427C5A" w:rsidP="00527714">
      <w:pPr>
        <w:spacing w:after="0"/>
        <w:jc w:val="center"/>
        <w:rPr>
          <w:b/>
          <w:sz w:val="32"/>
          <w:szCs w:val="32"/>
          <w:u w:val="single"/>
        </w:rPr>
      </w:pPr>
      <w:r>
        <w:rPr>
          <w:b/>
          <w:sz w:val="32"/>
          <w:szCs w:val="32"/>
          <w:u w:val="single"/>
        </w:rPr>
        <w:t>2020</w:t>
      </w:r>
      <w:r w:rsidR="00527714" w:rsidRPr="00527714">
        <w:rPr>
          <w:b/>
          <w:sz w:val="32"/>
          <w:szCs w:val="32"/>
          <w:u w:val="single"/>
        </w:rPr>
        <w:t xml:space="preserve"> Barnegat Bay Blitz </w:t>
      </w:r>
      <w:r w:rsidR="002B5021">
        <w:rPr>
          <w:b/>
          <w:sz w:val="32"/>
          <w:szCs w:val="32"/>
          <w:u w:val="single"/>
        </w:rPr>
        <w:t>“</w:t>
      </w:r>
      <w:r w:rsidR="00527714" w:rsidRPr="00527714">
        <w:rPr>
          <w:b/>
          <w:sz w:val="32"/>
          <w:szCs w:val="32"/>
          <w:u w:val="single"/>
        </w:rPr>
        <w:t>Rain Barrel Challenge</w:t>
      </w:r>
      <w:r w:rsidR="002B5021">
        <w:rPr>
          <w:b/>
          <w:sz w:val="32"/>
          <w:szCs w:val="32"/>
          <w:u w:val="single"/>
        </w:rPr>
        <w:t>”</w:t>
      </w:r>
    </w:p>
    <w:p w:rsidR="00527714" w:rsidRPr="00527714" w:rsidRDefault="00527714" w:rsidP="00527714">
      <w:pPr>
        <w:spacing w:after="0"/>
        <w:jc w:val="center"/>
        <w:rPr>
          <w:b/>
          <w:sz w:val="32"/>
          <w:szCs w:val="32"/>
          <w:u w:val="single"/>
        </w:rPr>
      </w:pPr>
    </w:p>
    <w:p w:rsidR="00073B69" w:rsidRDefault="00527714" w:rsidP="00527714">
      <w:pPr>
        <w:rPr>
          <w:sz w:val="26"/>
          <w:szCs w:val="26"/>
        </w:rPr>
      </w:pPr>
      <w:r w:rsidRPr="00527714">
        <w:rPr>
          <w:b/>
          <w:sz w:val="26"/>
          <w:szCs w:val="26"/>
          <w:u w:val="single"/>
        </w:rPr>
        <w:t>Overview:</w:t>
      </w:r>
      <w:r w:rsidRPr="00527714">
        <w:rPr>
          <w:b/>
          <w:sz w:val="26"/>
          <w:szCs w:val="26"/>
        </w:rPr>
        <w:t xml:space="preserve"> </w:t>
      </w:r>
      <w:r w:rsidR="00AF7035">
        <w:rPr>
          <w:b/>
          <w:sz w:val="26"/>
          <w:szCs w:val="26"/>
        </w:rPr>
        <w:t xml:space="preserve"> </w:t>
      </w:r>
      <w:r w:rsidR="00AF7035">
        <w:rPr>
          <w:sz w:val="26"/>
          <w:szCs w:val="26"/>
        </w:rPr>
        <w:t>In 2011, t</w:t>
      </w:r>
      <w:r w:rsidR="00661DB3">
        <w:rPr>
          <w:sz w:val="26"/>
          <w:szCs w:val="26"/>
        </w:rPr>
        <w:t>he</w:t>
      </w:r>
      <w:r w:rsidRPr="00907640">
        <w:rPr>
          <w:sz w:val="26"/>
          <w:szCs w:val="26"/>
        </w:rPr>
        <w:t xml:space="preserve"> New Jersey Department of Environmental Protection</w:t>
      </w:r>
      <w:r w:rsidR="00AF7035">
        <w:rPr>
          <w:sz w:val="26"/>
          <w:szCs w:val="26"/>
        </w:rPr>
        <w:t xml:space="preserve"> (NJDEP)</w:t>
      </w:r>
      <w:r w:rsidR="000C02DE">
        <w:rPr>
          <w:sz w:val="26"/>
          <w:szCs w:val="26"/>
        </w:rPr>
        <w:t>,</w:t>
      </w:r>
      <w:r w:rsidRPr="00907640">
        <w:rPr>
          <w:sz w:val="26"/>
          <w:szCs w:val="26"/>
        </w:rPr>
        <w:t xml:space="preserve"> </w:t>
      </w:r>
      <w:r w:rsidR="000C02DE">
        <w:rPr>
          <w:sz w:val="26"/>
          <w:szCs w:val="26"/>
        </w:rPr>
        <w:t>in partnership with the</w:t>
      </w:r>
      <w:r w:rsidR="000C02DE" w:rsidRPr="00907640">
        <w:rPr>
          <w:sz w:val="26"/>
          <w:szCs w:val="26"/>
        </w:rPr>
        <w:t xml:space="preserve"> New Jersey Clean Communities Council</w:t>
      </w:r>
      <w:r w:rsidR="000C02DE">
        <w:rPr>
          <w:sz w:val="26"/>
          <w:szCs w:val="26"/>
        </w:rPr>
        <w:t xml:space="preserve"> and SUEZ Water, </w:t>
      </w:r>
      <w:r w:rsidR="00661DB3">
        <w:rPr>
          <w:sz w:val="26"/>
          <w:szCs w:val="26"/>
        </w:rPr>
        <w:t>established the</w:t>
      </w:r>
      <w:r w:rsidR="00661DB3" w:rsidRPr="00661DB3">
        <w:rPr>
          <w:sz w:val="26"/>
          <w:szCs w:val="26"/>
        </w:rPr>
        <w:t xml:space="preserve"> </w:t>
      </w:r>
      <w:r w:rsidR="00661DB3" w:rsidRPr="00907640">
        <w:rPr>
          <w:sz w:val="26"/>
          <w:szCs w:val="26"/>
        </w:rPr>
        <w:t>Barnegat Bay Blitz Rain B</w:t>
      </w:r>
      <w:r w:rsidR="00661DB3">
        <w:rPr>
          <w:sz w:val="26"/>
          <w:szCs w:val="26"/>
        </w:rPr>
        <w:t>arrel Challenge</w:t>
      </w:r>
      <w:r w:rsidRPr="00907640">
        <w:rPr>
          <w:sz w:val="26"/>
          <w:szCs w:val="26"/>
        </w:rPr>
        <w:t>.</w:t>
      </w:r>
      <w:r w:rsidR="005B3FA3">
        <w:rPr>
          <w:sz w:val="26"/>
          <w:szCs w:val="26"/>
        </w:rPr>
        <w:t xml:space="preserve"> </w:t>
      </w:r>
      <w:r w:rsidR="00427C5A">
        <w:rPr>
          <w:sz w:val="26"/>
          <w:szCs w:val="26"/>
        </w:rPr>
        <w:t xml:space="preserve"> </w:t>
      </w:r>
      <w:r w:rsidR="00073B69">
        <w:rPr>
          <w:sz w:val="26"/>
          <w:szCs w:val="26"/>
        </w:rPr>
        <w:t xml:space="preserve">With their assistance, the </w:t>
      </w:r>
      <w:hyperlink r:id="rId11" w:history="1">
        <w:r w:rsidR="00073B69" w:rsidRPr="002B5021">
          <w:rPr>
            <w:rStyle w:val="Hyperlink"/>
            <w:sz w:val="26"/>
            <w:szCs w:val="26"/>
          </w:rPr>
          <w:t>Barnegat Bay Partnership</w:t>
        </w:r>
      </w:hyperlink>
      <w:r w:rsidR="00073B69">
        <w:rPr>
          <w:sz w:val="26"/>
          <w:szCs w:val="26"/>
        </w:rPr>
        <w:t xml:space="preserve"> (BBP), the National Estuary Program for the Barnegat Bay, is taking the lead for organizing the Blitz and Rain Barrel Challenge in 2020.</w:t>
      </w:r>
      <w:r w:rsidR="00073B69">
        <w:rPr>
          <w:sz w:val="26"/>
          <w:szCs w:val="26"/>
        </w:rPr>
        <w:t xml:space="preserve"> The </w:t>
      </w:r>
      <w:r w:rsidR="00073B69">
        <w:rPr>
          <w:sz w:val="26"/>
          <w:szCs w:val="26"/>
        </w:rPr>
        <w:t>Blitz is an annual clean-up of the Barnegat Bay watershed</w:t>
      </w:r>
      <w:r w:rsidR="00073B69">
        <w:rPr>
          <w:sz w:val="26"/>
          <w:szCs w:val="26"/>
        </w:rPr>
        <w:t>, and t</w:t>
      </w:r>
      <w:r w:rsidR="00A25A00">
        <w:rPr>
          <w:sz w:val="26"/>
          <w:szCs w:val="26"/>
        </w:rPr>
        <w:t xml:space="preserve">he </w:t>
      </w:r>
      <w:r w:rsidR="00073B69">
        <w:rPr>
          <w:sz w:val="26"/>
          <w:szCs w:val="26"/>
        </w:rPr>
        <w:t xml:space="preserve">Rain Barrel </w:t>
      </w:r>
      <w:r w:rsidR="00A25A00">
        <w:rPr>
          <w:sz w:val="26"/>
          <w:szCs w:val="26"/>
        </w:rPr>
        <w:t>Challenge is a</w:t>
      </w:r>
      <w:r w:rsidR="00073B69">
        <w:rPr>
          <w:sz w:val="26"/>
          <w:szCs w:val="26"/>
        </w:rPr>
        <w:t>n</w:t>
      </w:r>
      <w:r w:rsidR="00A25A00">
        <w:rPr>
          <w:sz w:val="26"/>
          <w:szCs w:val="26"/>
        </w:rPr>
        <w:t xml:space="preserve"> </w:t>
      </w:r>
      <w:r w:rsidR="00073B69">
        <w:rPr>
          <w:sz w:val="26"/>
          <w:szCs w:val="26"/>
        </w:rPr>
        <w:t xml:space="preserve">annual </w:t>
      </w:r>
      <w:r w:rsidR="00A25A00">
        <w:rPr>
          <w:sz w:val="26"/>
          <w:szCs w:val="26"/>
        </w:rPr>
        <w:t xml:space="preserve">art competition </w:t>
      </w:r>
      <w:r w:rsidR="00073B69">
        <w:rPr>
          <w:sz w:val="26"/>
          <w:szCs w:val="26"/>
        </w:rPr>
        <w:t>with an environmental theme</w:t>
      </w:r>
      <w:r w:rsidR="00073B69">
        <w:rPr>
          <w:sz w:val="26"/>
          <w:szCs w:val="26"/>
        </w:rPr>
        <w:t xml:space="preserve"> for schools and youth organizations</w:t>
      </w:r>
      <w:r w:rsidR="00A25A00">
        <w:rPr>
          <w:sz w:val="26"/>
          <w:szCs w:val="26"/>
        </w:rPr>
        <w:t xml:space="preserve">. </w:t>
      </w:r>
      <w:r w:rsidR="00073B69">
        <w:rPr>
          <w:sz w:val="26"/>
          <w:szCs w:val="26"/>
        </w:rPr>
        <w:t xml:space="preserve">The </w:t>
      </w:r>
      <w:r w:rsidR="00797CA8">
        <w:rPr>
          <w:sz w:val="26"/>
          <w:szCs w:val="26"/>
        </w:rPr>
        <w:t xml:space="preserve">Rain Barrel </w:t>
      </w:r>
      <w:r w:rsidR="00073B69">
        <w:rPr>
          <w:sz w:val="26"/>
          <w:szCs w:val="26"/>
        </w:rPr>
        <w:t xml:space="preserve">Challenge </w:t>
      </w:r>
      <w:r w:rsidR="00696798">
        <w:rPr>
          <w:sz w:val="26"/>
          <w:szCs w:val="26"/>
        </w:rPr>
        <w:t>aims</w:t>
      </w:r>
      <w:r w:rsidR="00073B69">
        <w:rPr>
          <w:sz w:val="26"/>
          <w:szCs w:val="26"/>
        </w:rPr>
        <w:t xml:space="preserve"> </w:t>
      </w:r>
      <w:r w:rsidR="00073B69">
        <w:rPr>
          <w:sz w:val="26"/>
          <w:szCs w:val="26"/>
        </w:rPr>
        <w:t xml:space="preserve">to </w:t>
      </w:r>
      <w:r w:rsidR="00696798">
        <w:rPr>
          <w:sz w:val="26"/>
          <w:szCs w:val="26"/>
        </w:rPr>
        <w:t>educate</w:t>
      </w:r>
      <w:r w:rsidR="00073B69">
        <w:rPr>
          <w:sz w:val="26"/>
          <w:szCs w:val="26"/>
        </w:rPr>
        <w:t xml:space="preserve"> young people</w:t>
      </w:r>
      <w:r w:rsidR="00797CA8">
        <w:rPr>
          <w:sz w:val="26"/>
          <w:szCs w:val="26"/>
        </w:rPr>
        <w:t xml:space="preserve"> </w:t>
      </w:r>
      <w:r w:rsidR="00696798">
        <w:rPr>
          <w:sz w:val="26"/>
          <w:szCs w:val="26"/>
        </w:rPr>
        <w:t>about the bay and its</w:t>
      </w:r>
      <w:r w:rsidR="00696798">
        <w:rPr>
          <w:sz w:val="26"/>
          <w:szCs w:val="26"/>
        </w:rPr>
        <w:t xml:space="preserve"> 660-square mile watershed</w:t>
      </w:r>
      <w:r w:rsidR="00696798">
        <w:rPr>
          <w:sz w:val="26"/>
          <w:szCs w:val="26"/>
        </w:rPr>
        <w:t xml:space="preserve"> and engage them in</w:t>
      </w:r>
      <w:r w:rsidR="00797CA8">
        <w:rPr>
          <w:sz w:val="26"/>
          <w:szCs w:val="26"/>
        </w:rPr>
        <w:t xml:space="preserve"> stewardship</w:t>
      </w:r>
      <w:r w:rsidR="00696798">
        <w:rPr>
          <w:sz w:val="26"/>
          <w:szCs w:val="26"/>
        </w:rPr>
        <w:t xml:space="preserve"> actions</w:t>
      </w:r>
      <w:r w:rsidR="00073B69">
        <w:rPr>
          <w:sz w:val="26"/>
          <w:szCs w:val="26"/>
        </w:rPr>
        <w:t xml:space="preserve">. </w:t>
      </w:r>
      <w:r w:rsidR="00073B69">
        <w:rPr>
          <w:sz w:val="26"/>
          <w:szCs w:val="26"/>
        </w:rPr>
        <w:t xml:space="preserve"> </w:t>
      </w:r>
      <w:r w:rsidR="000C02DE">
        <w:rPr>
          <w:sz w:val="26"/>
          <w:szCs w:val="26"/>
        </w:rPr>
        <w:t xml:space="preserve"> </w:t>
      </w:r>
      <w:r w:rsidR="00427C5A">
        <w:rPr>
          <w:sz w:val="26"/>
          <w:szCs w:val="26"/>
        </w:rPr>
        <w:t xml:space="preserve"> </w:t>
      </w:r>
    </w:p>
    <w:p w:rsidR="00191CCC" w:rsidRDefault="00527714" w:rsidP="00527714">
      <w:pPr>
        <w:rPr>
          <w:sz w:val="26"/>
          <w:szCs w:val="26"/>
        </w:rPr>
      </w:pPr>
      <w:r w:rsidRPr="00191CCC">
        <w:rPr>
          <w:b/>
          <w:sz w:val="26"/>
          <w:szCs w:val="26"/>
          <w:u w:val="single"/>
        </w:rPr>
        <w:t>Contact:</w:t>
      </w:r>
      <w:r w:rsidRPr="00191CCC">
        <w:rPr>
          <w:b/>
          <w:i/>
          <w:sz w:val="26"/>
          <w:szCs w:val="26"/>
        </w:rPr>
        <w:t xml:space="preserve"> </w:t>
      </w:r>
      <w:r w:rsidRPr="00191CCC">
        <w:rPr>
          <w:sz w:val="26"/>
          <w:szCs w:val="26"/>
        </w:rPr>
        <w:t>For more in</w:t>
      </w:r>
      <w:r w:rsidR="00393888">
        <w:rPr>
          <w:sz w:val="26"/>
          <w:szCs w:val="26"/>
        </w:rPr>
        <w:t xml:space="preserve">formation regarding the </w:t>
      </w:r>
      <w:r w:rsidR="008C0C98">
        <w:rPr>
          <w:sz w:val="26"/>
          <w:szCs w:val="26"/>
        </w:rPr>
        <w:t>2020</w:t>
      </w:r>
      <w:r w:rsidR="00AF7035">
        <w:rPr>
          <w:sz w:val="26"/>
          <w:szCs w:val="26"/>
        </w:rPr>
        <w:t xml:space="preserve"> </w:t>
      </w:r>
      <w:r w:rsidR="00393888">
        <w:rPr>
          <w:sz w:val="26"/>
          <w:szCs w:val="26"/>
        </w:rPr>
        <w:t>Rain Barrel Challenge</w:t>
      </w:r>
      <w:r w:rsidR="009C323F" w:rsidRPr="00172DE1">
        <w:rPr>
          <w:sz w:val="26"/>
          <w:szCs w:val="26"/>
        </w:rPr>
        <w:t>,</w:t>
      </w:r>
      <w:r w:rsidRPr="009C323F">
        <w:rPr>
          <w:color w:val="FF0000"/>
          <w:sz w:val="26"/>
          <w:szCs w:val="26"/>
        </w:rPr>
        <w:t xml:space="preserve"> </w:t>
      </w:r>
      <w:r w:rsidR="00B461F4">
        <w:rPr>
          <w:sz w:val="26"/>
          <w:szCs w:val="26"/>
        </w:rPr>
        <w:t>contact</w:t>
      </w:r>
      <w:r w:rsidRPr="00191CCC">
        <w:rPr>
          <w:sz w:val="26"/>
          <w:szCs w:val="26"/>
        </w:rPr>
        <w:t xml:space="preserve"> </w:t>
      </w:r>
      <w:r w:rsidR="00E0760E">
        <w:rPr>
          <w:sz w:val="26"/>
          <w:szCs w:val="26"/>
        </w:rPr>
        <w:t xml:space="preserve">Karen Walzer, </w:t>
      </w:r>
      <w:r w:rsidR="00393888">
        <w:rPr>
          <w:sz w:val="26"/>
          <w:szCs w:val="26"/>
        </w:rPr>
        <w:t xml:space="preserve">BBP’s Public Outreach </w:t>
      </w:r>
      <w:r w:rsidRPr="00191CCC">
        <w:rPr>
          <w:sz w:val="26"/>
          <w:szCs w:val="26"/>
        </w:rPr>
        <w:t>Coordinator</w:t>
      </w:r>
      <w:r w:rsidR="00661DB3">
        <w:rPr>
          <w:sz w:val="26"/>
          <w:szCs w:val="26"/>
        </w:rPr>
        <w:t>,</w:t>
      </w:r>
      <w:r w:rsidRPr="00191CCC">
        <w:rPr>
          <w:sz w:val="26"/>
          <w:szCs w:val="26"/>
        </w:rPr>
        <w:t xml:space="preserve"> at </w:t>
      </w:r>
      <w:hyperlink r:id="rId12" w:history="1">
        <w:r w:rsidR="00661DB3" w:rsidRPr="003007FB">
          <w:rPr>
            <w:rStyle w:val="Hyperlink"/>
            <w:sz w:val="26"/>
            <w:szCs w:val="26"/>
          </w:rPr>
          <w:t>kwalzer@ocean.edu</w:t>
        </w:r>
      </w:hyperlink>
      <w:r w:rsidR="00661DB3">
        <w:rPr>
          <w:sz w:val="26"/>
          <w:szCs w:val="26"/>
        </w:rPr>
        <w:t xml:space="preserve"> or 732-255-0472 x 2. </w:t>
      </w:r>
    </w:p>
    <w:p w:rsidR="00256934" w:rsidRPr="00256934" w:rsidRDefault="008C0C98" w:rsidP="00527714">
      <w:pPr>
        <w:rPr>
          <w:b/>
          <w:bCs/>
          <w:i/>
          <w:iCs/>
          <w:sz w:val="26"/>
          <w:szCs w:val="26"/>
        </w:rPr>
      </w:pPr>
      <w:r>
        <w:rPr>
          <w:b/>
          <w:sz w:val="26"/>
          <w:szCs w:val="26"/>
          <w:u w:val="single"/>
        </w:rPr>
        <w:t>20</w:t>
      </w:r>
      <w:r w:rsidR="006B336F">
        <w:rPr>
          <w:b/>
          <w:sz w:val="26"/>
          <w:szCs w:val="26"/>
          <w:u w:val="single"/>
        </w:rPr>
        <w:t>20 Rain</w:t>
      </w:r>
      <w:r w:rsidR="00527714" w:rsidRPr="007E20BD">
        <w:rPr>
          <w:b/>
          <w:sz w:val="26"/>
          <w:szCs w:val="26"/>
          <w:u w:val="single"/>
        </w:rPr>
        <w:t xml:space="preserve"> Barrel Design Theme</w:t>
      </w:r>
      <w:r w:rsidR="00256934">
        <w:rPr>
          <w:sz w:val="26"/>
          <w:szCs w:val="26"/>
        </w:rPr>
        <w:t xml:space="preserve">: </w:t>
      </w:r>
      <w:r w:rsidR="00527714" w:rsidRPr="007E20BD">
        <w:rPr>
          <w:sz w:val="26"/>
          <w:szCs w:val="26"/>
        </w:rPr>
        <w:t xml:space="preserve"> </w:t>
      </w:r>
      <w:r w:rsidR="00527714" w:rsidRPr="00AF7035">
        <w:rPr>
          <w:b/>
          <w:sz w:val="26"/>
          <w:szCs w:val="26"/>
        </w:rPr>
        <w:t>“</w:t>
      </w:r>
      <w:r w:rsidR="00AF7035" w:rsidRPr="00AF7035">
        <w:rPr>
          <w:b/>
          <w:sz w:val="26"/>
          <w:szCs w:val="26"/>
        </w:rPr>
        <w:t>Earth Day –</w:t>
      </w:r>
      <w:r w:rsidR="002B5021">
        <w:rPr>
          <w:b/>
          <w:sz w:val="26"/>
          <w:szCs w:val="26"/>
        </w:rPr>
        <w:t xml:space="preserve"> </w:t>
      </w:r>
      <w:r w:rsidR="00AF7035" w:rsidRPr="00AF7035">
        <w:rPr>
          <w:b/>
          <w:sz w:val="26"/>
          <w:szCs w:val="26"/>
        </w:rPr>
        <w:t>Celebrating 50 Years of Protecting Our Planet</w:t>
      </w:r>
      <w:r w:rsidR="00256934">
        <w:rPr>
          <w:b/>
          <w:sz w:val="26"/>
          <w:szCs w:val="26"/>
        </w:rPr>
        <w:t>!</w:t>
      </w:r>
      <w:r w:rsidR="00172DE1" w:rsidRPr="00AF7035">
        <w:rPr>
          <w:b/>
          <w:bCs/>
          <w:i/>
          <w:iCs/>
          <w:sz w:val="26"/>
          <w:szCs w:val="26"/>
        </w:rPr>
        <w:t>”</w:t>
      </w:r>
      <w:r w:rsidR="00172DE1" w:rsidRPr="007E20BD">
        <w:rPr>
          <w:b/>
          <w:bCs/>
          <w:i/>
          <w:iCs/>
          <w:sz w:val="26"/>
          <w:szCs w:val="26"/>
        </w:rPr>
        <w:t xml:space="preserve"> </w:t>
      </w:r>
      <w:r w:rsidR="00726B29">
        <w:rPr>
          <w:b/>
          <w:bCs/>
          <w:i/>
          <w:iCs/>
          <w:sz w:val="26"/>
          <w:szCs w:val="26"/>
        </w:rPr>
        <w:br/>
      </w:r>
      <w:r w:rsidR="00C67D12">
        <w:rPr>
          <w:sz w:val="26"/>
          <w:szCs w:val="26"/>
        </w:rPr>
        <w:t>On the first Earth Day</w:t>
      </w:r>
      <w:r w:rsidR="000C02DE">
        <w:rPr>
          <w:sz w:val="26"/>
          <w:szCs w:val="26"/>
        </w:rPr>
        <w:t xml:space="preserve"> </w:t>
      </w:r>
      <w:r w:rsidR="00AF7035">
        <w:rPr>
          <w:sz w:val="26"/>
          <w:szCs w:val="26"/>
        </w:rPr>
        <w:t>on April 22, 1970</w:t>
      </w:r>
      <w:r w:rsidR="000C02DE">
        <w:rPr>
          <w:sz w:val="26"/>
          <w:szCs w:val="26"/>
        </w:rPr>
        <w:t xml:space="preserve">, </w:t>
      </w:r>
      <w:r w:rsidR="00C67D12">
        <w:rPr>
          <w:sz w:val="26"/>
          <w:szCs w:val="26"/>
        </w:rPr>
        <w:t>people came together to suppo</w:t>
      </w:r>
      <w:r w:rsidR="00E204AF">
        <w:rPr>
          <w:sz w:val="26"/>
          <w:szCs w:val="26"/>
        </w:rPr>
        <w:t>rt pr</w:t>
      </w:r>
      <w:r w:rsidR="004E58EA">
        <w:rPr>
          <w:sz w:val="26"/>
          <w:szCs w:val="26"/>
        </w:rPr>
        <w:t>o</w:t>
      </w:r>
      <w:r w:rsidR="00256934">
        <w:rPr>
          <w:sz w:val="26"/>
          <w:szCs w:val="26"/>
        </w:rPr>
        <w:t>tection of the environment, and t</w:t>
      </w:r>
      <w:r w:rsidR="00AF7035">
        <w:rPr>
          <w:sz w:val="26"/>
          <w:szCs w:val="26"/>
        </w:rPr>
        <w:t>he N</w:t>
      </w:r>
      <w:r w:rsidR="00256934">
        <w:rPr>
          <w:sz w:val="26"/>
          <w:szCs w:val="26"/>
        </w:rPr>
        <w:t>JDEP was established on the same date</w:t>
      </w:r>
      <w:r w:rsidR="00081183">
        <w:rPr>
          <w:sz w:val="26"/>
          <w:szCs w:val="26"/>
        </w:rPr>
        <w:t>.</w:t>
      </w:r>
      <w:r w:rsidR="00314D0E">
        <w:rPr>
          <w:sz w:val="26"/>
          <w:szCs w:val="26"/>
        </w:rPr>
        <w:t xml:space="preserve"> </w:t>
      </w:r>
      <w:r w:rsidR="00081183">
        <w:rPr>
          <w:sz w:val="26"/>
          <w:szCs w:val="26"/>
        </w:rPr>
        <w:t xml:space="preserve"> </w:t>
      </w:r>
    </w:p>
    <w:p w:rsidR="00486263" w:rsidRDefault="00E204AF" w:rsidP="00527714">
      <w:pPr>
        <w:rPr>
          <w:sz w:val="26"/>
          <w:szCs w:val="26"/>
        </w:rPr>
      </w:pPr>
      <w:r w:rsidRPr="002435E4">
        <w:rPr>
          <w:b/>
          <w:sz w:val="26"/>
          <w:szCs w:val="26"/>
        </w:rPr>
        <w:t>Help us celebrate the</w:t>
      </w:r>
      <w:r w:rsidR="000C02DE" w:rsidRPr="002435E4">
        <w:rPr>
          <w:b/>
          <w:sz w:val="26"/>
          <w:szCs w:val="26"/>
        </w:rPr>
        <w:t xml:space="preserve"> 50</w:t>
      </w:r>
      <w:r w:rsidR="000C02DE" w:rsidRPr="002435E4">
        <w:rPr>
          <w:b/>
          <w:sz w:val="26"/>
          <w:szCs w:val="26"/>
          <w:vertAlign w:val="superscript"/>
        </w:rPr>
        <w:t>th</w:t>
      </w:r>
      <w:r w:rsidR="00C67D12" w:rsidRPr="002435E4">
        <w:rPr>
          <w:b/>
          <w:sz w:val="26"/>
          <w:szCs w:val="26"/>
        </w:rPr>
        <w:t xml:space="preserve"> anniversary </w:t>
      </w:r>
      <w:r w:rsidRPr="002435E4">
        <w:rPr>
          <w:b/>
          <w:sz w:val="26"/>
          <w:szCs w:val="26"/>
        </w:rPr>
        <w:t xml:space="preserve">of Earth Day by depicting on your 2020 barrel the importance of </w:t>
      </w:r>
      <w:r w:rsidR="00AC1732" w:rsidRPr="002435E4">
        <w:rPr>
          <w:b/>
          <w:sz w:val="26"/>
          <w:szCs w:val="26"/>
        </w:rPr>
        <w:t xml:space="preserve">protecting </w:t>
      </w:r>
      <w:r w:rsidR="00B40296" w:rsidRPr="002435E4">
        <w:rPr>
          <w:b/>
          <w:sz w:val="26"/>
          <w:szCs w:val="26"/>
        </w:rPr>
        <w:t xml:space="preserve">the special habitats of the </w:t>
      </w:r>
      <w:r w:rsidRPr="002435E4">
        <w:rPr>
          <w:b/>
          <w:sz w:val="26"/>
          <w:szCs w:val="26"/>
        </w:rPr>
        <w:t xml:space="preserve">Barnegat Bay. </w:t>
      </w:r>
      <w:r>
        <w:rPr>
          <w:sz w:val="26"/>
          <w:szCs w:val="26"/>
        </w:rPr>
        <w:t xml:space="preserve"> </w:t>
      </w:r>
      <w:r w:rsidR="00294998" w:rsidRPr="00A64E6B">
        <w:rPr>
          <w:sz w:val="26"/>
          <w:szCs w:val="26"/>
        </w:rPr>
        <w:t>Ideas</w:t>
      </w:r>
      <w:r w:rsidR="00172DE1" w:rsidRPr="00A64E6B">
        <w:rPr>
          <w:sz w:val="26"/>
          <w:szCs w:val="26"/>
        </w:rPr>
        <w:t xml:space="preserve"> may </w:t>
      </w:r>
      <w:r w:rsidR="00543EA3" w:rsidRPr="00A64E6B">
        <w:rPr>
          <w:sz w:val="26"/>
          <w:szCs w:val="26"/>
        </w:rPr>
        <w:t>include but</w:t>
      </w:r>
      <w:r w:rsidR="00294998" w:rsidRPr="00A64E6B">
        <w:rPr>
          <w:sz w:val="26"/>
          <w:szCs w:val="26"/>
        </w:rPr>
        <w:t xml:space="preserve"> are not limited to</w:t>
      </w:r>
      <w:r w:rsidR="00172DE1" w:rsidRPr="00A64E6B">
        <w:rPr>
          <w:sz w:val="26"/>
          <w:szCs w:val="26"/>
        </w:rPr>
        <w:t>:</w:t>
      </w:r>
    </w:p>
    <w:p w:rsidR="00527714" w:rsidRPr="00C716B3" w:rsidRDefault="00527714" w:rsidP="00527714">
      <w:pPr>
        <w:rPr>
          <w:bCs/>
          <w:iCs/>
          <w:sz w:val="26"/>
          <w:szCs w:val="26"/>
        </w:rPr>
      </w:pPr>
      <w:r w:rsidRPr="00191CCC">
        <w:rPr>
          <w:sz w:val="26"/>
          <w:szCs w:val="26"/>
        </w:rPr>
        <w:t xml:space="preserve">1) </w:t>
      </w:r>
      <w:r w:rsidR="00AC1732" w:rsidRPr="0045137F">
        <w:rPr>
          <w:i/>
          <w:sz w:val="26"/>
          <w:szCs w:val="26"/>
        </w:rPr>
        <w:t>Wetlands</w:t>
      </w:r>
      <w:r w:rsidR="003F1E0B" w:rsidRPr="0045137F">
        <w:rPr>
          <w:bCs/>
          <w:i/>
          <w:iCs/>
          <w:sz w:val="26"/>
          <w:szCs w:val="26"/>
        </w:rPr>
        <w:t xml:space="preserve"> </w:t>
      </w:r>
      <w:r w:rsidR="004E12D7" w:rsidRPr="0045137F">
        <w:rPr>
          <w:bCs/>
          <w:i/>
          <w:iCs/>
          <w:sz w:val="24"/>
          <w:szCs w:val="24"/>
        </w:rPr>
        <w:t xml:space="preserve">– </w:t>
      </w:r>
      <w:r w:rsidR="00AC1732" w:rsidRPr="0045137F">
        <w:rPr>
          <w:bCs/>
          <w:i/>
          <w:iCs/>
          <w:sz w:val="26"/>
          <w:szCs w:val="26"/>
        </w:rPr>
        <w:t>Nature’s Sponge and Filter</w:t>
      </w:r>
      <w:r w:rsidR="00AC1732">
        <w:rPr>
          <w:b/>
          <w:bCs/>
          <w:i/>
          <w:iCs/>
          <w:sz w:val="24"/>
          <w:szCs w:val="24"/>
        </w:rPr>
        <w:t xml:space="preserve">: </w:t>
      </w:r>
      <w:r w:rsidR="00417D4B" w:rsidRPr="00C716B3">
        <w:rPr>
          <w:bCs/>
          <w:iCs/>
          <w:sz w:val="26"/>
          <w:szCs w:val="26"/>
        </w:rPr>
        <w:t>Salt</w:t>
      </w:r>
      <w:r w:rsidR="00C716B3">
        <w:rPr>
          <w:bCs/>
          <w:iCs/>
          <w:sz w:val="26"/>
          <w:szCs w:val="26"/>
        </w:rPr>
        <w:t xml:space="preserve"> marshes along the bay</w:t>
      </w:r>
      <w:r w:rsidR="00417D4B" w:rsidRPr="00C716B3">
        <w:rPr>
          <w:bCs/>
          <w:iCs/>
          <w:sz w:val="26"/>
          <w:szCs w:val="26"/>
        </w:rPr>
        <w:t xml:space="preserve"> act like </w:t>
      </w:r>
      <w:r w:rsidR="00B73992" w:rsidRPr="00C716B3">
        <w:rPr>
          <w:bCs/>
          <w:iCs/>
          <w:sz w:val="26"/>
          <w:szCs w:val="26"/>
        </w:rPr>
        <w:t xml:space="preserve">a sponge, soaking up water from high tides and storms, and as filters removing pollution from the water. </w:t>
      </w:r>
      <w:r w:rsidR="00C716B3">
        <w:rPr>
          <w:bCs/>
          <w:iCs/>
          <w:sz w:val="26"/>
          <w:szCs w:val="26"/>
        </w:rPr>
        <w:t xml:space="preserve"> </w:t>
      </w:r>
      <w:r w:rsidR="00B73992" w:rsidRPr="00C716B3">
        <w:rPr>
          <w:bCs/>
          <w:iCs/>
          <w:sz w:val="26"/>
          <w:szCs w:val="26"/>
        </w:rPr>
        <w:t xml:space="preserve">Supporting an amazing variety of wildlife, wetlands are home to shore birds, crabs, shellfish, mammals, insects, and plants.   </w:t>
      </w:r>
      <w:r w:rsidR="00417D4B" w:rsidRPr="00C716B3">
        <w:rPr>
          <w:bCs/>
          <w:iCs/>
          <w:sz w:val="26"/>
          <w:szCs w:val="26"/>
        </w:rPr>
        <w:t xml:space="preserve"> </w:t>
      </w:r>
    </w:p>
    <w:p w:rsidR="007B2F1C" w:rsidRPr="00256934" w:rsidRDefault="00172DE1" w:rsidP="00BC7666">
      <w:pPr>
        <w:rPr>
          <w:bCs/>
          <w:iCs/>
          <w:sz w:val="26"/>
          <w:szCs w:val="26"/>
        </w:rPr>
      </w:pPr>
      <w:r w:rsidRPr="0045137F">
        <w:rPr>
          <w:bCs/>
          <w:iCs/>
          <w:sz w:val="26"/>
          <w:szCs w:val="26"/>
        </w:rPr>
        <w:lastRenderedPageBreak/>
        <w:t>2)</w:t>
      </w:r>
      <w:r w:rsidR="00294998">
        <w:rPr>
          <w:b/>
          <w:bCs/>
          <w:i/>
          <w:iCs/>
          <w:sz w:val="26"/>
          <w:szCs w:val="26"/>
        </w:rPr>
        <w:t xml:space="preserve"> </w:t>
      </w:r>
      <w:r w:rsidR="00B40296" w:rsidRPr="0045137F">
        <w:rPr>
          <w:bCs/>
          <w:i/>
          <w:iCs/>
          <w:sz w:val="26"/>
          <w:szCs w:val="26"/>
        </w:rPr>
        <w:t>Seagrass Beds –</w:t>
      </w:r>
      <w:r w:rsidR="008C0C98" w:rsidRPr="0045137F">
        <w:rPr>
          <w:bCs/>
          <w:i/>
          <w:iCs/>
          <w:sz w:val="26"/>
          <w:szCs w:val="26"/>
        </w:rPr>
        <w:t xml:space="preserve"> </w:t>
      </w:r>
      <w:r w:rsidR="00C716B3" w:rsidRPr="0045137F">
        <w:rPr>
          <w:bCs/>
          <w:i/>
          <w:iCs/>
          <w:sz w:val="26"/>
          <w:szCs w:val="26"/>
        </w:rPr>
        <w:t>Nursery for Marine Life</w:t>
      </w:r>
      <w:r w:rsidR="00B40296" w:rsidRPr="0045137F">
        <w:rPr>
          <w:bCs/>
          <w:i/>
          <w:iCs/>
          <w:sz w:val="26"/>
          <w:szCs w:val="26"/>
        </w:rPr>
        <w:t>:</w:t>
      </w:r>
      <w:r w:rsidR="00B40296">
        <w:rPr>
          <w:b/>
          <w:bCs/>
          <w:i/>
          <w:iCs/>
          <w:sz w:val="26"/>
          <w:szCs w:val="26"/>
        </w:rPr>
        <w:t xml:space="preserve"> </w:t>
      </w:r>
      <w:r w:rsidR="00C716B3">
        <w:rPr>
          <w:bCs/>
          <w:iCs/>
          <w:sz w:val="26"/>
          <w:szCs w:val="26"/>
        </w:rPr>
        <w:t xml:space="preserve">Seagrass beds in the bay provide food and habitat for fishes, crabs, and other marine life.  They are also important nursery areas for juvenile fishes and invertebrates, providing both food and shelter from predators.  </w:t>
      </w:r>
    </w:p>
    <w:p w:rsidR="00BC7666" w:rsidRDefault="00B40296" w:rsidP="00BC7666">
      <w:pPr>
        <w:rPr>
          <w:rStyle w:val="Hyperlink"/>
          <w:sz w:val="26"/>
          <w:szCs w:val="26"/>
        </w:rPr>
      </w:pPr>
      <w:r>
        <w:rPr>
          <w:b/>
          <w:bCs/>
          <w:iCs/>
          <w:sz w:val="26"/>
          <w:szCs w:val="26"/>
          <w:u w:val="single"/>
        </w:rPr>
        <w:t>Eligib</w:t>
      </w:r>
      <w:r w:rsidR="00527714" w:rsidRPr="00527714">
        <w:rPr>
          <w:b/>
          <w:sz w:val="26"/>
          <w:szCs w:val="26"/>
          <w:u w:val="single"/>
        </w:rPr>
        <w:t>le Participants</w:t>
      </w:r>
      <w:r w:rsidR="009C323F" w:rsidRPr="00B87080">
        <w:rPr>
          <w:sz w:val="26"/>
          <w:szCs w:val="26"/>
        </w:rPr>
        <w:t>:</w:t>
      </w:r>
      <w:r w:rsidR="00527714" w:rsidRPr="00527714">
        <w:rPr>
          <w:sz w:val="26"/>
          <w:szCs w:val="26"/>
        </w:rPr>
        <w:t xml:space="preserve"> Those eligible to participate include schools and </w:t>
      </w:r>
      <w:r w:rsidR="003C6F0A">
        <w:rPr>
          <w:sz w:val="26"/>
          <w:szCs w:val="26"/>
        </w:rPr>
        <w:t xml:space="preserve">youth </w:t>
      </w:r>
      <w:r w:rsidR="00527714" w:rsidRPr="00527714">
        <w:rPr>
          <w:sz w:val="26"/>
          <w:szCs w:val="26"/>
        </w:rPr>
        <w:t>organizations</w:t>
      </w:r>
      <w:r w:rsidR="006B336F">
        <w:rPr>
          <w:sz w:val="26"/>
          <w:szCs w:val="26"/>
        </w:rPr>
        <w:t xml:space="preserve"> (</w:t>
      </w:r>
      <w:r w:rsidR="003C6F0A">
        <w:rPr>
          <w:sz w:val="26"/>
          <w:szCs w:val="26"/>
        </w:rPr>
        <w:t xml:space="preserve">such as </w:t>
      </w:r>
      <w:r w:rsidR="006B336F">
        <w:rPr>
          <w:sz w:val="26"/>
          <w:szCs w:val="26"/>
        </w:rPr>
        <w:t>scouting groups</w:t>
      </w:r>
      <w:r w:rsidR="00155674">
        <w:rPr>
          <w:sz w:val="26"/>
          <w:szCs w:val="26"/>
        </w:rPr>
        <w:t xml:space="preserve"> or church youth groups</w:t>
      </w:r>
      <w:r w:rsidR="006B336F">
        <w:rPr>
          <w:sz w:val="26"/>
          <w:szCs w:val="26"/>
        </w:rPr>
        <w:t>)</w:t>
      </w:r>
      <w:r w:rsidR="00F70BEC">
        <w:rPr>
          <w:sz w:val="26"/>
          <w:szCs w:val="26"/>
        </w:rPr>
        <w:t xml:space="preserve"> </w:t>
      </w:r>
      <w:r w:rsidR="005728D2" w:rsidRPr="005728D2">
        <w:rPr>
          <w:sz w:val="26"/>
          <w:szCs w:val="26"/>
        </w:rPr>
        <w:t>located</w:t>
      </w:r>
      <w:r w:rsidR="00164583">
        <w:rPr>
          <w:sz w:val="26"/>
          <w:szCs w:val="26"/>
        </w:rPr>
        <w:t xml:space="preserve"> in the Barnegat Bay watershed</w:t>
      </w:r>
      <w:r w:rsidR="00F70BEC">
        <w:rPr>
          <w:sz w:val="26"/>
          <w:szCs w:val="26"/>
        </w:rPr>
        <w:t>. The watershed incorporates</w:t>
      </w:r>
      <w:r w:rsidR="004A2AF8">
        <w:rPr>
          <w:sz w:val="26"/>
          <w:szCs w:val="26"/>
        </w:rPr>
        <w:t xml:space="preserve"> all </w:t>
      </w:r>
      <w:r w:rsidR="00BC7666">
        <w:rPr>
          <w:sz w:val="26"/>
          <w:szCs w:val="26"/>
        </w:rPr>
        <w:t>33 municipalities in Ocean County and portions of four</w:t>
      </w:r>
      <w:r w:rsidR="00164583">
        <w:rPr>
          <w:sz w:val="26"/>
          <w:szCs w:val="26"/>
        </w:rPr>
        <w:t xml:space="preserve"> in southern Monmouth County</w:t>
      </w:r>
      <w:r w:rsidR="00BC7666">
        <w:rPr>
          <w:sz w:val="26"/>
          <w:szCs w:val="26"/>
        </w:rPr>
        <w:t xml:space="preserve"> (Millstone,</w:t>
      </w:r>
      <w:r w:rsidR="00256934">
        <w:rPr>
          <w:sz w:val="26"/>
          <w:szCs w:val="26"/>
        </w:rPr>
        <w:t xml:space="preserve"> Freehold, Howell, and Wall</w:t>
      </w:r>
      <w:r w:rsidR="00BC7666">
        <w:rPr>
          <w:sz w:val="26"/>
          <w:szCs w:val="26"/>
        </w:rPr>
        <w:t xml:space="preserve"> Townships)</w:t>
      </w:r>
      <w:r w:rsidR="00164583">
        <w:rPr>
          <w:sz w:val="26"/>
          <w:szCs w:val="26"/>
        </w:rPr>
        <w:t>.</w:t>
      </w:r>
      <w:r w:rsidR="005728D2">
        <w:rPr>
          <w:sz w:val="26"/>
          <w:szCs w:val="26"/>
        </w:rPr>
        <w:t xml:space="preserve"> </w:t>
      </w:r>
      <w:r w:rsidR="00BC7666">
        <w:rPr>
          <w:sz w:val="26"/>
          <w:szCs w:val="26"/>
        </w:rPr>
        <w:t xml:space="preserve">To </w:t>
      </w:r>
      <w:r w:rsidR="00BC7666" w:rsidRPr="005728D2">
        <w:rPr>
          <w:sz w:val="26"/>
          <w:szCs w:val="26"/>
        </w:rPr>
        <w:t>learn about the geographic boundaries of the watershed</w:t>
      </w:r>
      <w:r w:rsidR="00BC7666">
        <w:rPr>
          <w:sz w:val="26"/>
          <w:szCs w:val="26"/>
        </w:rPr>
        <w:t>, v</w:t>
      </w:r>
      <w:r w:rsidR="00155674">
        <w:rPr>
          <w:sz w:val="26"/>
          <w:szCs w:val="26"/>
        </w:rPr>
        <w:t>isit</w:t>
      </w:r>
      <w:r w:rsidR="005728D2" w:rsidRPr="005728D2">
        <w:rPr>
          <w:sz w:val="26"/>
          <w:szCs w:val="26"/>
        </w:rPr>
        <w:t xml:space="preserve"> </w:t>
      </w:r>
      <w:hyperlink r:id="rId13" w:history="1">
        <w:r w:rsidR="00BC7666" w:rsidRPr="00185992">
          <w:rPr>
            <w:rStyle w:val="Hyperlink"/>
            <w:sz w:val="26"/>
            <w:szCs w:val="26"/>
          </w:rPr>
          <w:t>www.barnegatbaypartnership.org/learn/watershed-map/</w:t>
        </w:r>
      </w:hyperlink>
      <w:r w:rsidR="00BC7666">
        <w:rPr>
          <w:rStyle w:val="Hyperlink"/>
          <w:sz w:val="26"/>
          <w:szCs w:val="26"/>
        </w:rPr>
        <w:t>.</w:t>
      </w:r>
    </w:p>
    <w:p w:rsidR="000811F3" w:rsidRPr="00726B29" w:rsidRDefault="0045137F" w:rsidP="00BC7666">
      <w:pPr>
        <w:rPr>
          <w:sz w:val="26"/>
          <w:szCs w:val="26"/>
          <w:u w:val="single"/>
        </w:rPr>
      </w:pPr>
      <w:r>
        <w:rPr>
          <w:b/>
          <w:bCs/>
          <w:sz w:val="26"/>
          <w:szCs w:val="26"/>
          <w:u w:val="single"/>
        </w:rPr>
        <w:t>Number of Barrels</w:t>
      </w:r>
      <w:r w:rsidR="000811F3" w:rsidRPr="00034B59">
        <w:rPr>
          <w:sz w:val="26"/>
          <w:szCs w:val="26"/>
        </w:rPr>
        <w:t>: Due to</w:t>
      </w:r>
      <w:r w:rsidR="002435E4">
        <w:rPr>
          <w:sz w:val="26"/>
          <w:szCs w:val="26"/>
        </w:rPr>
        <w:t xml:space="preserve"> a</w:t>
      </w:r>
      <w:r w:rsidR="000811F3" w:rsidRPr="00034B59">
        <w:rPr>
          <w:sz w:val="26"/>
          <w:szCs w:val="26"/>
        </w:rPr>
        <w:t xml:space="preserve"> limited barrel supply, each school/organization </w:t>
      </w:r>
      <w:r w:rsidR="00034B59" w:rsidRPr="00034B59">
        <w:rPr>
          <w:sz w:val="26"/>
          <w:szCs w:val="26"/>
        </w:rPr>
        <w:t>is limited to</w:t>
      </w:r>
      <w:r w:rsidR="000811F3" w:rsidRPr="00034B59">
        <w:rPr>
          <w:sz w:val="26"/>
          <w:szCs w:val="26"/>
        </w:rPr>
        <w:t xml:space="preserve"> </w:t>
      </w:r>
      <w:r w:rsidR="003824D1" w:rsidRPr="003824D1">
        <w:rPr>
          <w:b/>
          <w:color w:val="FF0000"/>
          <w:sz w:val="26"/>
          <w:szCs w:val="26"/>
          <w:u w:val="single"/>
        </w:rPr>
        <w:t>one</w:t>
      </w:r>
      <w:r w:rsidR="000811F3" w:rsidRPr="003824D1">
        <w:rPr>
          <w:b/>
          <w:color w:val="FF0000"/>
          <w:sz w:val="26"/>
          <w:szCs w:val="26"/>
          <w:u w:val="single"/>
        </w:rPr>
        <w:t xml:space="preserve"> barrel</w:t>
      </w:r>
      <w:r w:rsidR="00034B59" w:rsidRPr="00034B59">
        <w:rPr>
          <w:sz w:val="26"/>
          <w:szCs w:val="26"/>
        </w:rPr>
        <w:t xml:space="preserve">.  </w:t>
      </w:r>
      <w:r w:rsidR="002007BB">
        <w:rPr>
          <w:sz w:val="26"/>
          <w:szCs w:val="26"/>
        </w:rPr>
        <w:t xml:space="preserve">PLEASE NOTE: </w:t>
      </w:r>
      <w:r w:rsidR="008C0C98" w:rsidRPr="00726B29">
        <w:rPr>
          <w:sz w:val="26"/>
          <w:szCs w:val="26"/>
        </w:rPr>
        <w:t xml:space="preserve">ALL BARRELS MUST BE </w:t>
      </w:r>
      <w:r w:rsidR="008C0C98" w:rsidRPr="00726B29">
        <w:rPr>
          <w:sz w:val="26"/>
          <w:szCs w:val="26"/>
          <w:u w:val="single"/>
        </w:rPr>
        <w:t xml:space="preserve">SANDED AND PRIMED </w:t>
      </w:r>
      <w:r w:rsidR="008C0C98" w:rsidRPr="00726B29">
        <w:rPr>
          <w:sz w:val="26"/>
          <w:szCs w:val="26"/>
        </w:rPr>
        <w:t>BY PARTICIPANTS</w:t>
      </w:r>
      <w:r w:rsidR="0039143B" w:rsidRPr="00726B29">
        <w:rPr>
          <w:sz w:val="26"/>
          <w:szCs w:val="26"/>
        </w:rPr>
        <w:t xml:space="preserve">!  </w:t>
      </w:r>
      <w:r w:rsidR="00726B29" w:rsidRPr="00726B29">
        <w:rPr>
          <w:sz w:val="26"/>
          <w:szCs w:val="26"/>
        </w:rPr>
        <w:t>The BBP will send i</w:t>
      </w:r>
      <w:r w:rsidR="002007BB">
        <w:rPr>
          <w:sz w:val="26"/>
          <w:szCs w:val="26"/>
        </w:rPr>
        <w:t>nstructions</w:t>
      </w:r>
      <w:r w:rsidR="00E0760E">
        <w:rPr>
          <w:sz w:val="26"/>
          <w:szCs w:val="26"/>
        </w:rPr>
        <w:t xml:space="preserve"> about how to prepare</w:t>
      </w:r>
      <w:r w:rsidR="007C659A">
        <w:rPr>
          <w:sz w:val="26"/>
          <w:szCs w:val="26"/>
        </w:rPr>
        <w:t xml:space="preserve"> the barrels for painting</w:t>
      </w:r>
      <w:r w:rsidR="00726B29" w:rsidRPr="00726B29">
        <w:rPr>
          <w:sz w:val="26"/>
          <w:szCs w:val="26"/>
        </w:rPr>
        <w:t xml:space="preserve"> to </w:t>
      </w:r>
      <w:r w:rsidR="00726B29">
        <w:rPr>
          <w:sz w:val="26"/>
          <w:szCs w:val="26"/>
        </w:rPr>
        <w:t xml:space="preserve">all registered participants. </w:t>
      </w:r>
    </w:p>
    <w:p w:rsidR="000327F0" w:rsidRPr="00E770E9" w:rsidRDefault="00527714" w:rsidP="00524ED9">
      <w:pPr>
        <w:spacing w:after="0"/>
        <w:contextualSpacing/>
        <w:rPr>
          <w:sz w:val="26"/>
          <w:szCs w:val="26"/>
        </w:rPr>
      </w:pPr>
      <w:r w:rsidRPr="00034B59">
        <w:rPr>
          <w:b/>
          <w:sz w:val="26"/>
          <w:szCs w:val="26"/>
          <w:u w:val="single"/>
        </w:rPr>
        <w:t>Competition</w:t>
      </w:r>
      <w:r w:rsidRPr="00034B59">
        <w:rPr>
          <w:sz w:val="26"/>
          <w:szCs w:val="26"/>
        </w:rPr>
        <w:t>:</w:t>
      </w:r>
      <w:r w:rsidR="00F70BEC" w:rsidRPr="00034B59">
        <w:rPr>
          <w:sz w:val="26"/>
          <w:szCs w:val="26"/>
        </w:rPr>
        <w:t xml:space="preserve"> </w:t>
      </w:r>
      <w:r w:rsidR="00256934">
        <w:rPr>
          <w:sz w:val="26"/>
          <w:szCs w:val="26"/>
        </w:rPr>
        <w:t xml:space="preserve">All </w:t>
      </w:r>
      <w:r w:rsidR="000327F0">
        <w:rPr>
          <w:sz w:val="26"/>
          <w:szCs w:val="26"/>
        </w:rPr>
        <w:t xml:space="preserve">schools and organizations </w:t>
      </w:r>
      <w:r w:rsidR="00256934">
        <w:rPr>
          <w:sz w:val="26"/>
          <w:szCs w:val="26"/>
        </w:rPr>
        <w:t xml:space="preserve">participating for the first time </w:t>
      </w:r>
      <w:r w:rsidR="000327F0">
        <w:rPr>
          <w:sz w:val="26"/>
          <w:szCs w:val="26"/>
        </w:rPr>
        <w:t>will be required to have a presentation</w:t>
      </w:r>
      <w:r w:rsidR="003C6F0A">
        <w:rPr>
          <w:sz w:val="26"/>
          <w:szCs w:val="26"/>
        </w:rPr>
        <w:t xml:space="preserve"> before receiving a barrel</w:t>
      </w:r>
      <w:r w:rsidR="000327F0">
        <w:rPr>
          <w:sz w:val="26"/>
          <w:szCs w:val="26"/>
        </w:rPr>
        <w:t>.</w:t>
      </w:r>
      <w:r w:rsidR="006B336F">
        <w:rPr>
          <w:sz w:val="26"/>
          <w:szCs w:val="26"/>
        </w:rPr>
        <w:t xml:space="preserve"> </w:t>
      </w:r>
      <w:r w:rsidR="008057DF">
        <w:rPr>
          <w:sz w:val="26"/>
          <w:szCs w:val="26"/>
        </w:rPr>
        <w:t>P</w:t>
      </w:r>
      <w:r w:rsidR="00524ED9">
        <w:rPr>
          <w:sz w:val="26"/>
          <w:szCs w:val="26"/>
        </w:rPr>
        <w:t>resentations are optional</w:t>
      </w:r>
      <w:r w:rsidR="008057DF" w:rsidRPr="008057DF">
        <w:rPr>
          <w:sz w:val="26"/>
          <w:szCs w:val="26"/>
        </w:rPr>
        <w:t xml:space="preserve"> </w:t>
      </w:r>
      <w:r w:rsidR="008057DF">
        <w:rPr>
          <w:sz w:val="26"/>
          <w:szCs w:val="26"/>
        </w:rPr>
        <w:t>for returning schools and organizations.</w:t>
      </w:r>
      <w:r w:rsidR="000327F0">
        <w:rPr>
          <w:sz w:val="26"/>
          <w:szCs w:val="26"/>
        </w:rPr>
        <w:t xml:space="preserve"> </w:t>
      </w:r>
      <w:r w:rsidR="000E1D70">
        <w:rPr>
          <w:sz w:val="26"/>
          <w:szCs w:val="26"/>
        </w:rPr>
        <w:t>E</w:t>
      </w:r>
      <w:r w:rsidR="000E1D70" w:rsidRPr="00034B59">
        <w:rPr>
          <w:sz w:val="26"/>
          <w:szCs w:val="26"/>
        </w:rPr>
        <w:t xml:space="preserve">ntry into the Rain Barrel Challenge competition </w:t>
      </w:r>
      <w:r w:rsidR="00BC7666">
        <w:rPr>
          <w:sz w:val="26"/>
          <w:szCs w:val="26"/>
        </w:rPr>
        <w:t>is limited to</w:t>
      </w:r>
      <w:r w:rsidR="00F70BEC" w:rsidRPr="00034B59">
        <w:rPr>
          <w:sz w:val="26"/>
          <w:szCs w:val="26"/>
        </w:rPr>
        <w:t xml:space="preserve"> </w:t>
      </w:r>
      <w:r w:rsidR="003824D1">
        <w:rPr>
          <w:sz w:val="26"/>
          <w:szCs w:val="26"/>
        </w:rPr>
        <w:t>one</w:t>
      </w:r>
      <w:r w:rsidR="00F70BEC" w:rsidRPr="00034B59">
        <w:rPr>
          <w:sz w:val="26"/>
          <w:szCs w:val="26"/>
        </w:rPr>
        <w:t xml:space="preserve"> barrel per school/</w:t>
      </w:r>
      <w:r w:rsidR="000E1D70">
        <w:rPr>
          <w:sz w:val="26"/>
          <w:szCs w:val="26"/>
        </w:rPr>
        <w:t>organization</w:t>
      </w:r>
      <w:r w:rsidR="00034B59" w:rsidRPr="00034B59">
        <w:rPr>
          <w:sz w:val="26"/>
          <w:szCs w:val="26"/>
        </w:rPr>
        <w:t xml:space="preserve">. </w:t>
      </w:r>
      <w:r w:rsidR="009C323F" w:rsidRPr="00034B59">
        <w:rPr>
          <w:sz w:val="26"/>
          <w:szCs w:val="26"/>
        </w:rPr>
        <w:t xml:space="preserve">If </w:t>
      </w:r>
      <w:r w:rsidR="00034B59" w:rsidRPr="00034B59">
        <w:rPr>
          <w:sz w:val="26"/>
          <w:szCs w:val="26"/>
        </w:rPr>
        <w:t>more than one barrel is painted</w:t>
      </w:r>
      <w:r w:rsidR="009C323F" w:rsidRPr="00034B59">
        <w:rPr>
          <w:sz w:val="26"/>
          <w:szCs w:val="26"/>
        </w:rPr>
        <w:t xml:space="preserve">, it will be </w:t>
      </w:r>
      <w:r w:rsidR="00882AE4" w:rsidRPr="00034B59">
        <w:rPr>
          <w:sz w:val="26"/>
          <w:szCs w:val="26"/>
        </w:rPr>
        <w:t>up to the school/</w:t>
      </w:r>
      <w:r w:rsidRPr="00034B59">
        <w:rPr>
          <w:sz w:val="26"/>
          <w:szCs w:val="26"/>
        </w:rPr>
        <w:t>organization to determine which</w:t>
      </w:r>
      <w:r w:rsidR="00E0760E">
        <w:rPr>
          <w:sz w:val="26"/>
          <w:szCs w:val="26"/>
        </w:rPr>
        <w:t xml:space="preserve"> of the</w:t>
      </w:r>
      <w:r w:rsidRPr="00034B59">
        <w:rPr>
          <w:sz w:val="26"/>
          <w:szCs w:val="26"/>
        </w:rPr>
        <w:t xml:space="preserve"> barrel</w:t>
      </w:r>
      <w:r w:rsidR="00034B59" w:rsidRPr="00034B59">
        <w:rPr>
          <w:sz w:val="26"/>
          <w:szCs w:val="26"/>
        </w:rPr>
        <w:t>s</w:t>
      </w:r>
      <w:r w:rsidR="00BC7666">
        <w:rPr>
          <w:sz w:val="26"/>
          <w:szCs w:val="26"/>
        </w:rPr>
        <w:t xml:space="preserve"> will be entered</w:t>
      </w:r>
      <w:r w:rsidR="00BB2F49" w:rsidRPr="00034B59">
        <w:rPr>
          <w:sz w:val="26"/>
          <w:szCs w:val="26"/>
        </w:rPr>
        <w:t xml:space="preserve"> </w:t>
      </w:r>
      <w:r w:rsidR="00E770E9">
        <w:rPr>
          <w:sz w:val="26"/>
          <w:szCs w:val="26"/>
        </w:rPr>
        <w:t xml:space="preserve">in </w:t>
      </w:r>
      <w:r w:rsidR="00BB2F49" w:rsidRPr="00034B59">
        <w:rPr>
          <w:sz w:val="26"/>
          <w:szCs w:val="26"/>
        </w:rPr>
        <w:t>the competition</w:t>
      </w:r>
      <w:r w:rsidRPr="00034B59">
        <w:rPr>
          <w:sz w:val="26"/>
          <w:szCs w:val="26"/>
        </w:rPr>
        <w:t>.</w:t>
      </w:r>
      <w:r w:rsidR="00034B59" w:rsidRPr="00034B59">
        <w:rPr>
          <w:sz w:val="26"/>
          <w:szCs w:val="26"/>
        </w:rPr>
        <w:t xml:space="preserve"> </w:t>
      </w:r>
      <w:r w:rsidR="001E6C33" w:rsidRPr="002B5021">
        <w:rPr>
          <w:b/>
          <w:sz w:val="26"/>
          <w:szCs w:val="26"/>
        </w:rPr>
        <w:t>Each entry</w:t>
      </w:r>
      <w:r w:rsidR="00882AE4" w:rsidRPr="002B5021">
        <w:rPr>
          <w:b/>
          <w:sz w:val="26"/>
          <w:szCs w:val="26"/>
        </w:rPr>
        <w:t xml:space="preserve"> </w:t>
      </w:r>
      <w:r w:rsidR="009C323F" w:rsidRPr="002B5021">
        <w:rPr>
          <w:b/>
          <w:sz w:val="26"/>
          <w:szCs w:val="26"/>
        </w:rPr>
        <w:t>must include</w:t>
      </w:r>
      <w:r w:rsidR="00256934">
        <w:rPr>
          <w:sz w:val="26"/>
          <w:szCs w:val="26"/>
        </w:rPr>
        <w:t>:</w:t>
      </w:r>
      <w:r w:rsidR="00882AE4" w:rsidRPr="00E770E9">
        <w:rPr>
          <w:sz w:val="26"/>
          <w:szCs w:val="26"/>
        </w:rPr>
        <w:t xml:space="preserve"> </w:t>
      </w:r>
      <w:r w:rsidR="00256934">
        <w:rPr>
          <w:sz w:val="26"/>
          <w:szCs w:val="26"/>
        </w:rPr>
        <w:br/>
      </w:r>
      <w:r w:rsidR="00BC7666">
        <w:rPr>
          <w:sz w:val="26"/>
          <w:szCs w:val="26"/>
        </w:rPr>
        <w:t xml:space="preserve">1) the </w:t>
      </w:r>
      <w:r w:rsidR="00BC7666" w:rsidRPr="002B5021">
        <w:rPr>
          <w:b/>
          <w:sz w:val="26"/>
          <w:szCs w:val="26"/>
        </w:rPr>
        <w:t>completed Entry Form</w:t>
      </w:r>
      <w:r w:rsidR="00BC7666">
        <w:rPr>
          <w:sz w:val="26"/>
          <w:szCs w:val="26"/>
        </w:rPr>
        <w:t>, including</w:t>
      </w:r>
      <w:r w:rsidR="000E1D70">
        <w:rPr>
          <w:sz w:val="26"/>
          <w:szCs w:val="26"/>
        </w:rPr>
        <w:t xml:space="preserve"> </w:t>
      </w:r>
      <w:r w:rsidR="00882AE4" w:rsidRPr="00E770E9">
        <w:rPr>
          <w:sz w:val="26"/>
          <w:szCs w:val="26"/>
        </w:rPr>
        <w:t xml:space="preserve">a </w:t>
      </w:r>
      <w:r w:rsidR="00BB2F49" w:rsidRPr="00E770E9">
        <w:rPr>
          <w:sz w:val="26"/>
          <w:szCs w:val="26"/>
        </w:rPr>
        <w:t xml:space="preserve">descriptive paragraph </w:t>
      </w:r>
      <w:r w:rsidR="00882AE4" w:rsidRPr="00E770E9">
        <w:rPr>
          <w:sz w:val="26"/>
          <w:szCs w:val="26"/>
        </w:rPr>
        <w:t xml:space="preserve">telling the judges how </w:t>
      </w:r>
      <w:r w:rsidR="00034B59" w:rsidRPr="00E770E9">
        <w:rPr>
          <w:sz w:val="26"/>
          <w:szCs w:val="26"/>
        </w:rPr>
        <w:t>the</w:t>
      </w:r>
      <w:r w:rsidR="009C323F" w:rsidRPr="00E770E9">
        <w:rPr>
          <w:sz w:val="26"/>
          <w:szCs w:val="26"/>
        </w:rPr>
        <w:t xml:space="preserve"> barrel </w:t>
      </w:r>
      <w:r w:rsidR="00882AE4" w:rsidRPr="00E770E9">
        <w:rPr>
          <w:sz w:val="26"/>
          <w:szCs w:val="26"/>
        </w:rPr>
        <w:t>fits the theme</w:t>
      </w:r>
      <w:r w:rsidR="009C323F" w:rsidRPr="00E770E9">
        <w:rPr>
          <w:sz w:val="26"/>
          <w:szCs w:val="26"/>
        </w:rPr>
        <w:t>, how the class</w:t>
      </w:r>
      <w:r w:rsidR="00256934">
        <w:rPr>
          <w:sz w:val="26"/>
          <w:szCs w:val="26"/>
        </w:rPr>
        <w:t xml:space="preserve"> (or youth group)</w:t>
      </w:r>
      <w:r w:rsidR="009C323F" w:rsidRPr="00E770E9">
        <w:rPr>
          <w:sz w:val="26"/>
          <w:szCs w:val="26"/>
        </w:rPr>
        <w:t xml:space="preserve"> came</w:t>
      </w:r>
      <w:r w:rsidR="00034B59" w:rsidRPr="00E770E9">
        <w:rPr>
          <w:sz w:val="26"/>
          <w:szCs w:val="26"/>
        </w:rPr>
        <w:t xml:space="preserve"> up with the design, and how</w:t>
      </w:r>
      <w:r w:rsidR="009C323F" w:rsidRPr="00E770E9">
        <w:rPr>
          <w:sz w:val="26"/>
          <w:szCs w:val="26"/>
        </w:rPr>
        <w:t xml:space="preserve"> students </w:t>
      </w:r>
      <w:r w:rsidR="00256934">
        <w:rPr>
          <w:sz w:val="26"/>
          <w:szCs w:val="26"/>
        </w:rPr>
        <w:t xml:space="preserve">(or group members) </w:t>
      </w:r>
      <w:r w:rsidR="009C323F" w:rsidRPr="00E770E9">
        <w:rPr>
          <w:sz w:val="26"/>
          <w:szCs w:val="26"/>
        </w:rPr>
        <w:t>created the barrel’s artwork</w:t>
      </w:r>
      <w:r w:rsidR="000E1D70">
        <w:rPr>
          <w:sz w:val="26"/>
          <w:szCs w:val="26"/>
        </w:rPr>
        <w:t>, and 2)</w:t>
      </w:r>
      <w:r w:rsidR="00256934">
        <w:rPr>
          <w:sz w:val="26"/>
          <w:szCs w:val="26"/>
        </w:rPr>
        <w:t xml:space="preserve"> a </w:t>
      </w:r>
      <w:r w:rsidR="00256934" w:rsidRPr="002B5021">
        <w:rPr>
          <w:b/>
          <w:sz w:val="26"/>
          <w:szCs w:val="26"/>
        </w:rPr>
        <w:t>photo</w:t>
      </w:r>
      <w:r w:rsidR="00E0760E">
        <w:rPr>
          <w:b/>
          <w:sz w:val="26"/>
          <w:szCs w:val="26"/>
        </w:rPr>
        <w:t>(s)</w:t>
      </w:r>
      <w:r w:rsidR="008F3B8E">
        <w:rPr>
          <w:sz w:val="26"/>
          <w:szCs w:val="26"/>
        </w:rPr>
        <w:t xml:space="preserve"> of the</w:t>
      </w:r>
      <w:r w:rsidR="000327F0">
        <w:rPr>
          <w:sz w:val="26"/>
          <w:szCs w:val="26"/>
        </w:rPr>
        <w:t xml:space="preserve"> rain barrel</w:t>
      </w:r>
      <w:r w:rsidR="00256934">
        <w:rPr>
          <w:sz w:val="26"/>
          <w:szCs w:val="26"/>
        </w:rPr>
        <w:t xml:space="preserve"> being entered into the competition</w:t>
      </w:r>
      <w:r w:rsidR="008F3B8E">
        <w:rPr>
          <w:sz w:val="26"/>
          <w:szCs w:val="26"/>
        </w:rPr>
        <w:t xml:space="preserve">. </w:t>
      </w:r>
      <w:r w:rsidR="008F3B8E" w:rsidRPr="008F3B8E">
        <w:rPr>
          <w:rFonts w:cs="Times New Roman"/>
          <w:sz w:val="26"/>
          <w:szCs w:val="26"/>
        </w:rPr>
        <w:t>By submitting an entry, you will be grant</w:t>
      </w:r>
      <w:r w:rsidR="008F3B8E" w:rsidRPr="008F3B8E">
        <w:rPr>
          <w:rFonts w:cs="Times New Roman"/>
          <w:sz w:val="26"/>
          <w:szCs w:val="26"/>
        </w:rPr>
        <w:t>ing the BBP</w:t>
      </w:r>
      <w:r w:rsidR="008F3B8E" w:rsidRPr="008F3B8E">
        <w:rPr>
          <w:rFonts w:cs="Times New Roman"/>
          <w:sz w:val="26"/>
          <w:szCs w:val="26"/>
        </w:rPr>
        <w:t xml:space="preserve"> permission to </w:t>
      </w:r>
      <w:r w:rsidR="008F3B8E">
        <w:rPr>
          <w:rFonts w:cs="Times New Roman"/>
          <w:sz w:val="26"/>
          <w:szCs w:val="26"/>
        </w:rPr>
        <w:t>use the photo(s) of your barrel</w:t>
      </w:r>
      <w:r w:rsidR="008F3B8E" w:rsidRPr="008F3B8E">
        <w:rPr>
          <w:rFonts w:cs="Times New Roman"/>
          <w:sz w:val="26"/>
          <w:szCs w:val="26"/>
        </w:rPr>
        <w:t xml:space="preserve"> for educational or other purposes.</w:t>
      </w:r>
      <w:r w:rsidR="008F3B8E">
        <w:rPr>
          <w:rFonts w:ascii="Times New Roman" w:hAnsi="Times New Roman" w:cs="Times New Roman"/>
          <w:sz w:val="24"/>
          <w:szCs w:val="24"/>
        </w:rPr>
        <w:t xml:space="preserve">  </w:t>
      </w:r>
      <w:r w:rsidR="000E1D70">
        <w:rPr>
          <w:sz w:val="26"/>
          <w:szCs w:val="26"/>
        </w:rPr>
        <w:t>Email the Entry Form and photo</w:t>
      </w:r>
      <w:r w:rsidR="00E0760E">
        <w:rPr>
          <w:sz w:val="26"/>
          <w:szCs w:val="26"/>
        </w:rPr>
        <w:t>(s)</w:t>
      </w:r>
      <w:r w:rsidR="000327F0">
        <w:rPr>
          <w:sz w:val="26"/>
          <w:szCs w:val="26"/>
        </w:rPr>
        <w:t xml:space="preserve"> to</w:t>
      </w:r>
      <w:r w:rsidR="000E1D70">
        <w:rPr>
          <w:sz w:val="26"/>
          <w:szCs w:val="26"/>
        </w:rPr>
        <w:t xml:space="preserve"> Karen Walzer at</w:t>
      </w:r>
      <w:r w:rsidR="000327F0">
        <w:rPr>
          <w:sz w:val="26"/>
          <w:szCs w:val="26"/>
        </w:rPr>
        <w:t xml:space="preserve"> </w:t>
      </w:r>
      <w:hyperlink r:id="rId14" w:history="1">
        <w:r w:rsidR="001E6C33" w:rsidRPr="003007FB">
          <w:rPr>
            <w:rStyle w:val="Hyperlink"/>
            <w:sz w:val="26"/>
            <w:szCs w:val="26"/>
          </w:rPr>
          <w:t>kwalzer@ocean.edu</w:t>
        </w:r>
      </w:hyperlink>
      <w:r w:rsidR="008F3B8E">
        <w:rPr>
          <w:sz w:val="26"/>
          <w:szCs w:val="26"/>
        </w:rPr>
        <w:t xml:space="preserve"> by the deadline</w:t>
      </w:r>
      <w:r w:rsidR="00B56014">
        <w:rPr>
          <w:sz w:val="26"/>
          <w:szCs w:val="26"/>
        </w:rPr>
        <w:t xml:space="preserve"> </w:t>
      </w:r>
      <w:r w:rsidR="00BC7666">
        <w:rPr>
          <w:sz w:val="26"/>
          <w:szCs w:val="26"/>
        </w:rPr>
        <w:t>for entries.</w:t>
      </w:r>
    </w:p>
    <w:p w:rsidR="00524ED9" w:rsidRDefault="00524ED9" w:rsidP="00524ED9">
      <w:pPr>
        <w:spacing w:after="0"/>
        <w:rPr>
          <w:b/>
          <w:sz w:val="26"/>
          <w:szCs w:val="26"/>
          <w:u w:val="single"/>
        </w:rPr>
      </w:pPr>
    </w:p>
    <w:p w:rsidR="00BC7666" w:rsidRDefault="00E46983" w:rsidP="00524ED9">
      <w:pPr>
        <w:spacing w:after="0"/>
        <w:rPr>
          <w:sz w:val="26"/>
          <w:szCs w:val="26"/>
        </w:rPr>
      </w:pPr>
      <w:r>
        <w:rPr>
          <w:b/>
          <w:sz w:val="26"/>
          <w:szCs w:val="26"/>
          <w:u w:val="single"/>
        </w:rPr>
        <w:t>Clear-</w:t>
      </w:r>
      <w:r w:rsidR="000327F0" w:rsidRPr="000327F0">
        <w:rPr>
          <w:b/>
          <w:sz w:val="26"/>
          <w:szCs w:val="26"/>
          <w:u w:val="single"/>
        </w:rPr>
        <w:t>Coating of Barrels:</w:t>
      </w:r>
      <w:r w:rsidR="000327F0">
        <w:rPr>
          <w:sz w:val="26"/>
          <w:szCs w:val="26"/>
        </w:rPr>
        <w:t xml:space="preserve">  </w:t>
      </w:r>
      <w:r w:rsidR="003F5BE5">
        <w:rPr>
          <w:sz w:val="26"/>
          <w:szCs w:val="26"/>
        </w:rPr>
        <w:t>Clear-coating is recommended for barrels that will be installed</w:t>
      </w:r>
      <w:r w:rsidR="00256934">
        <w:rPr>
          <w:sz w:val="26"/>
          <w:szCs w:val="26"/>
        </w:rPr>
        <w:t xml:space="preserve"> or displayed</w:t>
      </w:r>
      <w:r w:rsidR="003F5BE5">
        <w:rPr>
          <w:sz w:val="26"/>
          <w:szCs w:val="26"/>
        </w:rPr>
        <w:t xml:space="preserve"> outdoors. </w:t>
      </w:r>
      <w:r w:rsidR="000327F0" w:rsidRPr="003F5BE5">
        <w:rPr>
          <w:sz w:val="26"/>
          <w:szCs w:val="26"/>
        </w:rPr>
        <w:t xml:space="preserve">The </w:t>
      </w:r>
      <w:r w:rsidR="003F5BE5">
        <w:rPr>
          <w:sz w:val="26"/>
          <w:szCs w:val="26"/>
        </w:rPr>
        <w:t>Barnegat Bay Partnership is arranging</w:t>
      </w:r>
      <w:r w:rsidR="00BC7666" w:rsidRPr="003F5BE5">
        <w:rPr>
          <w:sz w:val="26"/>
          <w:szCs w:val="26"/>
        </w:rPr>
        <w:t xml:space="preserve"> for clear-coating </w:t>
      </w:r>
      <w:r w:rsidR="003F5BE5" w:rsidRPr="003F5BE5">
        <w:rPr>
          <w:sz w:val="26"/>
          <w:szCs w:val="26"/>
        </w:rPr>
        <w:t xml:space="preserve">of the </w:t>
      </w:r>
      <w:r w:rsidR="003F5BE5">
        <w:rPr>
          <w:sz w:val="26"/>
          <w:szCs w:val="26"/>
        </w:rPr>
        <w:t>competition</w:t>
      </w:r>
      <w:r w:rsidR="003F5BE5" w:rsidRPr="003F5BE5">
        <w:rPr>
          <w:sz w:val="26"/>
          <w:szCs w:val="26"/>
        </w:rPr>
        <w:t xml:space="preserve"> barrels </w:t>
      </w:r>
      <w:r w:rsidR="00BC7666" w:rsidRPr="003F5BE5">
        <w:rPr>
          <w:sz w:val="26"/>
          <w:szCs w:val="26"/>
        </w:rPr>
        <w:t xml:space="preserve">by the Ocean County Vocational Technical School.  </w:t>
      </w:r>
      <w:r w:rsidR="003F5BE5">
        <w:rPr>
          <w:sz w:val="26"/>
          <w:szCs w:val="26"/>
        </w:rPr>
        <w:t xml:space="preserve">Contact Karen Walzer at </w:t>
      </w:r>
      <w:hyperlink r:id="rId15" w:history="1">
        <w:r w:rsidR="003F5BE5" w:rsidRPr="003007FB">
          <w:rPr>
            <w:rStyle w:val="Hyperlink"/>
            <w:sz w:val="26"/>
            <w:szCs w:val="26"/>
          </w:rPr>
          <w:t>kwalzer@ocean.edu</w:t>
        </w:r>
      </w:hyperlink>
      <w:r w:rsidR="008F3B8E">
        <w:rPr>
          <w:sz w:val="26"/>
          <w:szCs w:val="26"/>
        </w:rPr>
        <w:t xml:space="preserve"> to schedule a date to drop off your competition barrel for clear-coating</w:t>
      </w:r>
      <w:r w:rsidR="00EE4E7B" w:rsidRPr="00EE4E7B">
        <w:rPr>
          <w:sz w:val="26"/>
          <w:szCs w:val="26"/>
        </w:rPr>
        <w:t xml:space="preserve">. </w:t>
      </w:r>
    </w:p>
    <w:p w:rsidR="00EE4E7B" w:rsidRPr="00EE4E7B" w:rsidRDefault="00EE4E7B" w:rsidP="00524ED9">
      <w:pPr>
        <w:spacing w:after="0"/>
        <w:rPr>
          <w:sz w:val="26"/>
          <w:szCs w:val="26"/>
        </w:rPr>
      </w:pPr>
    </w:p>
    <w:p w:rsidR="00172DE1" w:rsidRDefault="00882AE4" w:rsidP="003A676F">
      <w:pPr>
        <w:spacing w:after="0"/>
        <w:rPr>
          <w:sz w:val="26"/>
          <w:szCs w:val="26"/>
        </w:rPr>
      </w:pPr>
      <w:r w:rsidRPr="00907640">
        <w:rPr>
          <w:b/>
          <w:sz w:val="26"/>
          <w:szCs w:val="26"/>
          <w:u w:val="single"/>
        </w:rPr>
        <w:t>Voting:</w:t>
      </w:r>
      <w:r w:rsidRPr="00907640">
        <w:rPr>
          <w:b/>
          <w:sz w:val="26"/>
          <w:szCs w:val="26"/>
        </w:rPr>
        <w:t xml:space="preserve"> </w:t>
      </w:r>
      <w:r w:rsidR="008A5B93" w:rsidRPr="00907640">
        <w:rPr>
          <w:b/>
          <w:sz w:val="26"/>
          <w:szCs w:val="26"/>
        </w:rPr>
        <w:t xml:space="preserve"> </w:t>
      </w:r>
      <w:r w:rsidR="003F5BE5" w:rsidRPr="002435E4">
        <w:rPr>
          <w:sz w:val="26"/>
          <w:szCs w:val="26"/>
        </w:rPr>
        <w:t>A</w:t>
      </w:r>
      <w:r w:rsidR="003A676F" w:rsidRPr="002435E4">
        <w:rPr>
          <w:sz w:val="26"/>
          <w:szCs w:val="26"/>
        </w:rPr>
        <w:t xml:space="preserve"> panel of judges</w:t>
      </w:r>
      <w:r w:rsidR="003C6F0A" w:rsidRPr="003C6F0A">
        <w:rPr>
          <w:sz w:val="26"/>
          <w:szCs w:val="26"/>
        </w:rPr>
        <w:t xml:space="preserve"> comprised of </w:t>
      </w:r>
      <w:r w:rsidR="00256934">
        <w:rPr>
          <w:sz w:val="26"/>
          <w:szCs w:val="26"/>
        </w:rPr>
        <w:t>Rain Barrel Challenge partner organizations</w:t>
      </w:r>
      <w:r w:rsidR="003C6F0A">
        <w:rPr>
          <w:sz w:val="26"/>
          <w:szCs w:val="26"/>
        </w:rPr>
        <w:t xml:space="preserve"> and</w:t>
      </w:r>
      <w:r w:rsidR="007B015C">
        <w:rPr>
          <w:sz w:val="26"/>
          <w:szCs w:val="26"/>
        </w:rPr>
        <w:t>/or</w:t>
      </w:r>
      <w:r w:rsidR="003C6F0A">
        <w:rPr>
          <w:sz w:val="26"/>
          <w:szCs w:val="26"/>
        </w:rPr>
        <w:t xml:space="preserve"> </w:t>
      </w:r>
      <w:r w:rsidR="003C6F0A" w:rsidRPr="003C6F0A">
        <w:rPr>
          <w:sz w:val="26"/>
          <w:szCs w:val="26"/>
        </w:rPr>
        <w:t>members of the BBP’s Communication and Education Comm</w:t>
      </w:r>
      <w:r w:rsidR="003C6F0A">
        <w:rPr>
          <w:sz w:val="26"/>
          <w:szCs w:val="26"/>
        </w:rPr>
        <w:t>ittee</w:t>
      </w:r>
      <w:r w:rsidR="003F5BE5">
        <w:rPr>
          <w:sz w:val="26"/>
          <w:szCs w:val="26"/>
        </w:rPr>
        <w:t xml:space="preserve"> will vote to select the winning barrel</w:t>
      </w:r>
      <w:r w:rsidR="003C6F0A" w:rsidRPr="003C6F0A">
        <w:rPr>
          <w:sz w:val="26"/>
          <w:szCs w:val="26"/>
        </w:rPr>
        <w:t>.</w:t>
      </w:r>
      <w:r w:rsidR="00E0760E">
        <w:rPr>
          <w:sz w:val="26"/>
          <w:szCs w:val="26"/>
        </w:rPr>
        <w:t xml:space="preserve"> </w:t>
      </w:r>
      <w:r w:rsidR="003A676F" w:rsidRPr="00907640">
        <w:rPr>
          <w:sz w:val="26"/>
          <w:szCs w:val="26"/>
        </w:rPr>
        <w:t xml:space="preserve">The </w:t>
      </w:r>
      <w:r w:rsidR="005F4143" w:rsidRPr="00907640">
        <w:rPr>
          <w:sz w:val="26"/>
          <w:szCs w:val="26"/>
        </w:rPr>
        <w:t xml:space="preserve">panel of </w:t>
      </w:r>
      <w:r w:rsidR="003A676F" w:rsidRPr="00907640">
        <w:rPr>
          <w:sz w:val="26"/>
          <w:szCs w:val="26"/>
        </w:rPr>
        <w:t xml:space="preserve">judges will </w:t>
      </w:r>
      <w:r w:rsidR="005F4143" w:rsidRPr="00907640">
        <w:rPr>
          <w:sz w:val="26"/>
          <w:szCs w:val="26"/>
        </w:rPr>
        <w:t xml:space="preserve">evaluate </w:t>
      </w:r>
      <w:r w:rsidR="003A676F" w:rsidRPr="00907640">
        <w:rPr>
          <w:sz w:val="26"/>
          <w:szCs w:val="26"/>
        </w:rPr>
        <w:t xml:space="preserve">each </w:t>
      </w:r>
      <w:r w:rsidR="005F4143" w:rsidRPr="00907640">
        <w:rPr>
          <w:sz w:val="26"/>
          <w:szCs w:val="26"/>
        </w:rPr>
        <w:t xml:space="preserve">rain </w:t>
      </w:r>
      <w:r w:rsidR="003A676F" w:rsidRPr="00907640">
        <w:rPr>
          <w:sz w:val="26"/>
          <w:szCs w:val="26"/>
        </w:rPr>
        <w:t xml:space="preserve">barrel </w:t>
      </w:r>
      <w:r w:rsidR="003525F4">
        <w:rPr>
          <w:sz w:val="26"/>
          <w:szCs w:val="26"/>
        </w:rPr>
        <w:t xml:space="preserve">based </w:t>
      </w:r>
      <w:r w:rsidR="003A676F" w:rsidRPr="00907640">
        <w:rPr>
          <w:sz w:val="26"/>
          <w:szCs w:val="26"/>
        </w:rPr>
        <w:t xml:space="preserve">on the following criteria:  </w:t>
      </w:r>
    </w:p>
    <w:p w:rsidR="00172DE1" w:rsidRDefault="00172DE1" w:rsidP="00172DE1">
      <w:pPr>
        <w:pStyle w:val="ListParagraph"/>
        <w:numPr>
          <w:ilvl w:val="0"/>
          <w:numId w:val="8"/>
        </w:numPr>
        <w:spacing w:after="0"/>
        <w:rPr>
          <w:sz w:val="26"/>
          <w:szCs w:val="26"/>
        </w:rPr>
      </w:pPr>
      <w:r>
        <w:rPr>
          <w:sz w:val="26"/>
          <w:szCs w:val="26"/>
        </w:rPr>
        <w:t>H</w:t>
      </w:r>
      <w:r w:rsidR="003A676F" w:rsidRPr="00172DE1">
        <w:rPr>
          <w:sz w:val="26"/>
          <w:szCs w:val="26"/>
        </w:rPr>
        <w:t xml:space="preserve">ow well </w:t>
      </w:r>
      <w:r>
        <w:rPr>
          <w:sz w:val="26"/>
          <w:szCs w:val="26"/>
        </w:rPr>
        <w:t>the theme is portrayed</w:t>
      </w:r>
    </w:p>
    <w:p w:rsidR="00172DE1" w:rsidRDefault="00172DE1" w:rsidP="00172DE1">
      <w:pPr>
        <w:pStyle w:val="ListParagraph"/>
        <w:numPr>
          <w:ilvl w:val="0"/>
          <w:numId w:val="8"/>
        </w:numPr>
        <w:spacing w:after="0"/>
        <w:rPr>
          <w:sz w:val="26"/>
          <w:szCs w:val="26"/>
        </w:rPr>
      </w:pPr>
      <w:r>
        <w:rPr>
          <w:sz w:val="26"/>
          <w:szCs w:val="26"/>
        </w:rPr>
        <w:t xml:space="preserve">Originality </w:t>
      </w:r>
      <w:r w:rsidR="0086321F">
        <w:rPr>
          <w:sz w:val="26"/>
          <w:szCs w:val="26"/>
        </w:rPr>
        <w:t>and</w:t>
      </w:r>
      <w:r w:rsidR="00034B59">
        <w:rPr>
          <w:sz w:val="26"/>
          <w:szCs w:val="26"/>
        </w:rPr>
        <w:t xml:space="preserve"> creativity </w:t>
      </w:r>
      <w:r>
        <w:rPr>
          <w:sz w:val="26"/>
          <w:szCs w:val="26"/>
        </w:rPr>
        <w:t>of design</w:t>
      </w:r>
      <w:r w:rsidR="003A676F" w:rsidRPr="00172DE1">
        <w:rPr>
          <w:sz w:val="26"/>
          <w:szCs w:val="26"/>
        </w:rPr>
        <w:t xml:space="preserve"> </w:t>
      </w:r>
    </w:p>
    <w:p w:rsidR="002435E4" w:rsidRPr="002435E4" w:rsidRDefault="002435E4" w:rsidP="002435E4">
      <w:pPr>
        <w:spacing w:after="0"/>
        <w:rPr>
          <w:sz w:val="26"/>
          <w:szCs w:val="26"/>
        </w:rPr>
      </w:pPr>
      <w:r w:rsidRPr="002435E4">
        <w:rPr>
          <w:sz w:val="26"/>
          <w:szCs w:val="26"/>
        </w:rPr>
        <w:t>The decision of the judges will be final.</w:t>
      </w:r>
    </w:p>
    <w:p w:rsidR="00E0760E" w:rsidRPr="002435E4" w:rsidRDefault="00E0760E" w:rsidP="002435E4">
      <w:pPr>
        <w:spacing w:after="0"/>
        <w:rPr>
          <w:sz w:val="26"/>
          <w:szCs w:val="26"/>
        </w:rPr>
      </w:pPr>
    </w:p>
    <w:p w:rsidR="00073B69" w:rsidRDefault="00073B69" w:rsidP="007B2F1C">
      <w:pPr>
        <w:spacing w:after="0"/>
        <w:rPr>
          <w:b/>
          <w:sz w:val="26"/>
          <w:szCs w:val="26"/>
          <w:u w:val="single"/>
        </w:rPr>
      </w:pPr>
    </w:p>
    <w:p w:rsidR="007B2F1C" w:rsidRPr="004022C1" w:rsidRDefault="00FF53D1" w:rsidP="007B2F1C">
      <w:pPr>
        <w:spacing w:after="0"/>
        <w:rPr>
          <w:b/>
          <w:sz w:val="26"/>
          <w:szCs w:val="26"/>
          <w:u w:val="single"/>
        </w:rPr>
      </w:pPr>
      <w:r>
        <w:rPr>
          <w:b/>
          <w:sz w:val="26"/>
          <w:szCs w:val="26"/>
          <w:u w:val="single"/>
        </w:rPr>
        <w:lastRenderedPageBreak/>
        <w:t>Rain Barrel Challenge</w:t>
      </w:r>
      <w:r w:rsidR="00CD3EE2" w:rsidRPr="00CD3EE2">
        <w:rPr>
          <w:b/>
          <w:sz w:val="26"/>
          <w:szCs w:val="26"/>
          <w:u w:val="single"/>
        </w:rPr>
        <w:t xml:space="preserve"> Winners: </w:t>
      </w:r>
      <w:r w:rsidR="004022C1" w:rsidRPr="004022C1">
        <w:rPr>
          <w:b/>
          <w:sz w:val="26"/>
          <w:szCs w:val="26"/>
        </w:rPr>
        <w:t xml:space="preserve"> </w:t>
      </w:r>
      <w:r w:rsidR="00CD3EE2">
        <w:rPr>
          <w:sz w:val="26"/>
          <w:szCs w:val="26"/>
        </w:rPr>
        <w:t>The winning school</w:t>
      </w:r>
      <w:r w:rsidR="0075127D">
        <w:rPr>
          <w:sz w:val="26"/>
          <w:szCs w:val="26"/>
        </w:rPr>
        <w:t>/organization</w:t>
      </w:r>
      <w:r w:rsidR="00CD3EE2">
        <w:rPr>
          <w:sz w:val="26"/>
          <w:szCs w:val="26"/>
        </w:rPr>
        <w:t xml:space="preserve"> will have the opportunity to host a Barnegat Bay Festival </w:t>
      </w:r>
      <w:r w:rsidR="00AB661E">
        <w:rPr>
          <w:sz w:val="26"/>
          <w:szCs w:val="26"/>
        </w:rPr>
        <w:t>Day</w:t>
      </w:r>
      <w:r w:rsidR="002435E4">
        <w:rPr>
          <w:sz w:val="26"/>
          <w:szCs w:val="26"/>
        </w:rPr>
        <w:t>, which</w:t>
      </w:r>
      <w:r w:rsidR="00473855">
        <w:rPr>
          <w:sz w:val="26"/>
          <w:szCs w:val="26"/>
        </w:rPr>
        <w:t xml:space="preserve"> feature hands-</w:t>
      </w:r>
      <w:r w:rsidR="00473855" w:rsidRPr="00E755E0">
        <w:rPr>
          <w:sz w:val="26"/>
          <w:szCs w:val="26"/>
        </w:rPr>
        <w:t xml:space="preserve">on educational demonstrations </w:t>
      </w:r>
      <w:r w:rsidR="00B56014">
        <w:rPr>
          <w:sz w:val="26"/>
          <w:szCs w:val="26"/>
        </w:rPr>
        <w:t xml:space="preserve">and activities </w:t>
      </w:r>
      <w:r w:rsidR="00473855" w:rsidRPr="00E755E0">
        <w:rPr>
          <w:sz w:val="26"/>
          <w:szCs w:val="26"/>
        </w:rPr>
        <w:t>about the Barnegat Bay Watershed</w:t>
      </w:r>
      <w:r w:rsidR="00B56014">
        <w:rPr>
          <w:sz w:val="26"/>
          <w:szCs w:val="26"/>
        </w:rPr>
        <w:t xml:space="preserve">. </w:t>
      </w:r>
      <w:r w:rsidR="0075127D">
        <w:rPr>
          <w:sz w:val="26"/>
          <w:szCs w:val="26"/>
        </w:rPr>
        <w:t xml:space="preserve">The </w:t>
      </w:r>
      <w:r w:rsidR="00473855">
        <w:rPr>
          <w:sz w:val="26"/>
          <w:szCs w:val="26"/>
        </w:rPr>
        <w:t xml:space="preserve">BBP and partners will </w:t>
      </w:r>
      <w:r w:rsidR="00B56014">
        <w:rPr>
          <w:sz w:val="26"/>
          <w:szCs w:val="26"/>
        </w:rPr>
        <w:t xml:space="preserve">organize and </w:t>
      </w:r>
      <w:r w:rsidR="00473855">
        <w:rPr>
          <w:sz w:val="26"/>
          <w:szCs w:val="26"/>
        </w:rPr>
        <w:t>present the festival to</w:t>
      </w:r>
      <w:r>
        <w:rPr>
          <w:sz w:val="26"/>
          <w:szCs w:val="26"/>
        </w:rPr>
        <w:t xml:space="preserve"> the winning</w:t>
      </w:r>
      <w:r w:rsidR="00AB661E">
        <w:rPr>
          <w:sz w:val="26"/>
          <w:szCs w:val="26"/>
        </w:rPr>
        <w:t xml:space="preserve"> </w:t>
      </w:r>
      <w:r w:rsidR="00E56D87">
        <w:rPr>
          <w:sz w:val="26"/>
          <w:szCs w:val="26"/>
        </w:rPr>
        <w:t>class/grade/</w:t>
      </w:r>
      <w:r w:rsidR="00AB661E">
        <w:rPr>
          <w:sz w:val="26"/>
          <w:szCs w:val="26"/>
        </w:rPr>
        <w:t>school/</w:t>
      </w:r>
      <w:r w:rsidR="00B56014">
        <w:rPr>
          <w:sz w:val="26"/>
          <w:szCs w:val="26"/>
        </w:rPr>
        <w:t xml:space="preserve">group; festival </w:t>
      </w:r>
      <w:r w:rsidR="0075127D">
        <w:rPr>
          <w:sz w:val="26"/>
          <w:szCs w:val="26"/>
        </w:rPr>
        <w:t xml:space="preserve">details </w:t>
      </w:r>
      <w:r w:rsidR="00B56014">
        <w:rPr>
          <w:sz w:val="26"/>
          <w:szCs w:val="26"/>
        </w:rPr>
        <w:t>will depend</w:t>
      </w:r>
      <w:r w:rsidR="00E56D87">
        <w:rPr>
          <w:sz w:val="26"/>
          <w:szCs w:val="26"/>
        </w:rPr>
        <w:t xml:space="preserve"> on the size of the school/group</w:t>
      </w:r>
      <w:r w:rsidR="00AB661E">
        <w:rPr>
          <w:sz w:val="26"/>
          <w:szCs w:val="26"/>
        </w:rPr>
        <w:t xml:space="preserve">. </w:t>
      </w:r>
      <w:r w:rsidR="00473855">
        <w:rPr>
          <w:sz w:val="26"/>
          <w:szCs w:val="26"/>
        </w:rPr>
        <w:t>Additionally, t</w:t>
      </w:r>
      <w:r>
        <w:rPr>
          <w:sz w:val="26"/>
          <w:szCs w:val="26"/>
        </w:rPr>
        <w:t>he winning barrel will be clear-</w:t>
      </w:r>
      <w:r w:rsidR="00524ED9">
        <w:rPr>
          <w:sz w:val="26"/>
          <w:szCs w:val="26"/>
        </w:rPr>
        <w:t>coated an</w:t>
      </w:r>
      <w:r>
        <w:rPr>
          <w:sz w:val="26"/>
          <w:szCs w:val="26"/>
        </w:rPr>
        <w:t>d displayed all summer at SUEZ W</w:t>
      </w:r>
      <w:r w:rsidR="00524ED9">
        <w:rPr>
          <w:sz w:val="26"/>
          <w:szCs w:val="26"/>
        </w:rPr>
        <w:t>ater in Toms River, N</w:t>
      </w:r>
      <w:r w:rsidR="003C6F0A">
        <w:rPr>
          <w:sz w:val="26"/>
          <w:szCs w:val="26"/>
        </w:rPr>
        <w:t xml:space="preserve">ew </w:t>
      </w:r>
      <w:r w:rsidR="00524ED9">
        <w:rPr>
          <w:sz w:val="26"/>
          <w:szCs w:val="26"/>
        </w:rPr>
        <w:t>J</w:t>
      </w:r>
      <w:r w:rsidR="003C6F0A">
        <w:rPr>
          <w:sz w:val="26"/>
          <w:szCs w:val="26"/>
        </w:rPr>
        <w:t>ersey</w:t>
      </w:r>
      <w:r w:rsidR="00524ED9">
        <w:rPr>
          <w:sz w:val="26"/>
          <w:szCs w:val="26"/>
        </w:rPr>
        <w:t xml:space="preserve">. </w:t>
      </w:r>
    </w:p>
    <w:p w:rsidR="007B2F1C" w:rsidRPr="007B2F1C" w:rsidRDefault="007B2F1C" w:rsidP="007B2F1C">
      <w:pPr>
        <w:spacing w:after="0"/>
        <w:rPr>
          <w:sz w:val="26"/>
          <w:szCs w:val="26"/>
        </w:rPr>
      </w:pPr>
    </w:p>
    <w:p w:rsidR="009140E5" w:rsidRPr="00E755E0" w:rsidRDefault="00527714" w:rsidP="00527714">
      <w:pPr>
        <w:rPr>
          <w:b/>
          <w:sz w:val="26"/>
          <w:szCs w:val="26"/>
          <w:u w:val="single"/>
        </w:rPr>
      </w:pPr>
      <w:r w:rsidRPr="00E755E0">
        <w:rPr>
          <w:b/>
          <w:sz w:val="26"/>
          <w:szCs w:val="26"/>
          <w:u w:val="single"/>
        </w:rPr>
        <w:t>Competition Timeline</w:t>
      </w:r>
      <w:r w:rsidR="009C323F" w:rsidRPr="00E755E0">
        <w:rPr>
          <w:b/>
          <w:sz w:val="26"/>
          <w:szCs w:val="26"/>
          <w:u w:val="single"/>
        </w:rPr>
        <w:t>:</w:t>
      </w:r>
    </w:p>
    <w:p w:rsidR="00527714" w:rsidRPr="00E755E0" w:rsidRDefault="007B2F1C" w:rsidP="00527714">
      <w:pPr>
        <w:numPr>
          <w:ilvl w:val="0"/>
          <w:numId w:val="1"/>
        </w:numPr>
        <w:contextualSpacing/>
        <w:rPr>
          <w:sz w:val="26"/>
          <w:szCs w:val="26"/>
        </w:rPr>
      </w:pPr>
      <w:r>
        <w:rPr>
          <w:b/>
          <w:sz w:val="26"/>
          <w:szCs w:val="26"/>
          <w:u w:val="single"/>
        </w:rPr>
        <w:t>January</w:t>
      </w:r>
      <w:r w:rsidR="00BD35A8">
        <w:rPr>
          <w:b/>
          <w:sz w:val="26"/>
          <w:szCs w:val="26"/>
          <w:u w:val="single"/>
        </w:rPr>
        <w:t xml:space="preserve"> 8</w:t>
      </w:r>
      <w:r>
        <w:rPr>
          <w:b/>
          <w:sz w:val="26"/>
          <w:szCs w:val="26"/>
          <w:u w:val="single"/>
        </w:rPr>
        <w:t>, 2020</w:t>
      </w:r>
      <w:r w:rsidR="00870FD9" w:rsidRPr="00E755E0">
        <w:rPr>
          <w:b/>
          <w:sz w:val="26"/>
          <w:szCs w:val="26"/>
          <w:u w:val="single"/>
        </w:rPr>
        <w:t>:</w:t>
      </w:r>
      <w:r w:rsidR="00B56014">
        <w:rPr>
          <w:sz w:val="26"/>
          <w:szCs w:val="26"/>
        </w:rPr>
        <w:t xml:space="preserve"> The attached </w:t>
      </w:r>
      <w:r w:rsidR="00B56014" w:rsidRPr="00B56014">
        <w:rPr>
          <w:b/>
          <w:sz w:val="26"/>
          <w:szCs w:val="26"/>
        </w:rPr>
        <w:t>R</w:t>
      </w:r>
      <w:r w:rsidRPr="00B56014">
        <w:rPr>
          <w:b/>
          <w:sz w:val="26"/>
          <w:szCs w:val="26"/>
        </w:rPr>
        <w:t>egistra</w:t>
      </w:r>
      <w:r w:rsidR="00B56014" w:rsidRPr="00B56014">
        <w:rPr>
          <w:b/>
          <w:sz w:val="26"/>
          <w:szCs w:val="26"/>
        </w:rPr>
        <w:t>tion F</w:t>
      </w:r>
      <w:r w:rsidR="00527714" w:rsidRPr="00B56014">
        <w:rPr>
          <w:b/>
          <w:sz w:val="26"/>
          <w:szCs w:val="26"/>
        </w:rPr>
        <w:t xml:space="preserve">orm </w:t>
      </w:r>
      <w:r w:rsidR="00527714" w:rsidRPr="002B5021">
        <w:rPr>
          <w:b/>
          <w:sz w:val="26"/>
          <w:szCs w:val="26"/>
        </w:rPr>
        <w:t>is due</w:t>
      </w:r>
      <w:r w:rsidR="00527714" w:rsidRPr="00E755E0">
        <w:rPr>
          <w:sz w:val="26"/>
          <w:szCs w:val="26"/>
        </w:rPr>
        <w:t xml:space="preserve"> to </w:t>
      </w:r>
      <w:r>
        <w:rPr>
          <w:sz w:val="26"/>
          <w:szCs w:val="26"/>
        </w:rPr>
        <w:t>the Barnegat Bay Partnership no later than this date</w:t>
      </w:r>
      <w:r w:rsidR="00710D75" w:rsidRPr="00E755E0">
        <w:rPr>
          <w:sz w:val="26"/>
          <w:szCs w:val="26"/>
        </w:rPr>
        <w:t>.</w:t>
      </w:r>
      <w:r w:rsidR="00F70BEC" w:rsidRPr="00E755E0">
        <w:rPr>
          <w:sz w:val="26"/>
          <w:szCs w:val="26"/>
        </w:rPr>
        <w:t xml:space="preserve"> You will receive a conf</w:t>
      </w:r>
      <w:r w:rsidR="00B87080" w:rsidRPr="00E755E0">
        <w:rPr>
          <w:sz w:val="26"/>
          <w:szCs w:val="26"/>
        </w:rPr>
        <w:t xml:space="preserve">irmation email by </w:t>
      </w:r>
      <w:r>
        <w:rPr>
          <w:sz w:val="26"/>
          <w:szCs w:val="26"/>
        </w:rPr>
        <w:t>January 10, 2020</w:t>
      </w:r>
      <w:r w:rsidR="00316944" w:rsidRPr="00E755E0">
        <w:rPr>
          <w:sz w:val="26"/>
          <w:szCs w:val="26"/>
        </w:rPr>
        <w:t>.</w:t>
      </w:r>
    </w:p>
    <w:p w:rsidR="00527714" w:rsidRPr="00E755E0" w:rsidRDefault="007B2F1C" w:rsidP="00EB0BD0">
      <w:pPr>
        <w:numPr>
          <w:ilvl w:val="0"/>
          <w:numId w:val="1"/>
        </w:numPr>
        <w:contextualSpacing/>
        <w:rPr>
          <w:sz w:val="26"/>
          <w:szCs w:val="26"/>
        </w:rPr>
      </w:pPr>
      <w:r>
        <w:rPr>
          <w:b/>
          <w:sz w:val="26"/>
          <w:szCs w:val="26"/>
          <w:u w:val="single"/>
        </w:rPr>
        <w:t>January 13</w:t>
      </w:r>
      <w:r w:rsidR="005E2EE6">
        <w:rPr>
          <w:b/>
          <w:sz w:val="26"/>
          <w:szCs w:val="26"/>
          <w:u w:val="single"/>
        </w:rPr>
        <w:t xml:space="preserve"> – February 28</w:t>
      </w:r>
      <w:r>
        <w:rPr>
          <w:b/>
          <w:sz w:val="26"/>
          <w:szCs w:val="26"/>
          <w:u w:val="single"/>
        </w:rPr>
        <w:t>, 2020</w:t>
      </w:r>
      <w:r w:rsidR="00527714" w:rsidRPr="00E755E0">
        <w:rPr>
          <w:b/>
          <w:sz w:val="26"/>
          <w:szCs w:val="26"/>
          <w:u w:val="single"/>
        </w:rPr>
        <w:t>:</w:t>
      </w:r>
      <w:r w:rsidR="00527714" w:rsidRPr="00E755E0">
        <w:rPr>
          <w:sz w:val="26"/>
          <w:szCs w:val="26"/>
        </w:rPr>
        <w:t xml:space="preserve">  </w:t>
      </w:r>
      <w:r w:rsidR="002435E4">
        <w:rPr>
          <w:sz w:val="26"/>
          <w:szCs w:val="26"/>
        </w:rPr>
        <w:t>Time frame for p</w:t>
      </w:r>
      <w:r w:rsidR="00082680">
        <w:rPr>
          <w:sz w:val="26"/>
          <w:szCs w:val="26"/>
        </w:rPr>
        <w:t>resentations</w:t>
      </w:r>
      <w:r w:rsidR="00B56014">
        <w:rPr>
          <w:sz w:val="26"/>
          <w:szCs w:val="26"/>
        </w:rPr>
        <w:t xml:space="preserve"> by the </w:t>
      </w:r>
      <w:r w:rsidR="00316944" w:rsidRPr="00E755E0">
        <w:rPr>
          <w:sz w:val="26"/>
          <w:szCs w:val="26"/>
        </w:rPr>
        <w:t xml:space="preserve">AmeriCorps </w:t>
      </w:r>
      <w:r w:rsidR="00527714" w:rsidRPr="00E755E0">
        <w:rPr>
          <w:sz w:val="26"/>
          <w:szCs w:val="26"/>
        </w:rPr>
        <w:t xml:space="preserve">Watershed Ambassador or </w:t>
      </w:r>
      <w:r w:rsidR="00C61AD5">
        <w:rPr>
          <w:sz w:val="26"/>
          <w:szCs w:val="26"/>
        </w:rPr>
        <w:t xml:space="preserve">Barnegat Bay Partnership </w:t>
      </w:r>
      <w:r w:rsidR="00527714" w:rsidRPr="00E755E0">
        <w:rPr>
          <w:sz w:val="26"/>
          <w:szCs w:val="26"/>
        </w:rPr>
        <w:t xml:space="preserve">speakers and </w:t>
      </w:r>
      <w:r w:rsidR="00082680">
        <w:rPr>
          <w:sz w:val="26"/>
          <w:szCs w:val="26"/>
        </w:rPr>
        <w:t xml:space="preserve">delivery of </w:t>
      </w:r>
      <w:r w:rsidR="00316944" w:rsidRPr="00E755E0">
        <w:rPr>
          <w:sz w:val="26"/>
          <w:szCs w:val="26"/>
        </w:rPr>
        <w:t>rain b</w:t>
      </w:r>
      <w:r w:rsidR="00527714" w:rsidRPr="00E755E0">
        <w:rPr>
          <w:sz w:val="26"/>
          <w:szCs w:val="26"/>
        </w:rPr>
        <w:t>arrel</w:t>
      </w:r>
      <w:r w:rsidR="00082680">
        <w:rPr>
          <w:sz w:val="26"/>
          <w:szCs w:val="26"/>
        </w:rPr>
        <w:t>s</w:t>
      </w:r>
      <w:r w:rsidR="00B56014">
        <w:rPr>
          <w:sz w:val="26"/>
          <w:szCs w:val="26"/>
        </w:rPr>
        <w:t xml:space="preserve"> to registered schools or groups</w:t>
      </w:r>
      <w:r w:rsidR="00710D75" w:rsidRPr="00E755E0">
        <w:rPr>
          <w:sz w:val="26"/>
          <w:szCs w:val="26"/>
        </w:rPr>
        <w:t>.</w:t>
      </w:r>
      <w:r w:rsidR="005728D2" w:rsidRPr="00E755E0">
        <w:rPr>
          <w:sz w:val="26"/>
          <w:szCs w:val="26"/>
        </w:rPr>
        <w:t xml:space="preserve"> </w:t>
      </w:r>
      <w:r w:rsidR="00314D0E">
        <w:rPr>
          <w:sz w:val="26"/>
          <w:szCs w:val="26"/>
        </w:rPr>
        <w:t xml:space="preserve">The presentation will cover water flow and </w:t>
      </w:r>
      <w:r w:rsidR="005728D2" w:rsidRPr="00E755E0">
        <w:rPr>
          <w:sz w:val="26"/>
          <w:szCs w:val="26"/>
        </w:rPr>
        <w:t xml:space="preserve">water pollution and </w:t>
      </w:r>
      <w:r w:rsidR="00B56014">
        <w:rPr>
          <w:sz w:val="26"/>
          <w:szCs w:val="26"/>
        </w:rPr>
        <w:t>provide</w:t>
      </w:r>
      <w:r w:rsidR="00314D0E">
        <w:rPr>
          <w:sz w:val="26"/>
          <w:szCs w:val="26"/>
        </w:rPr>
        <w:t xml:space="preserve"> details about the competition; it</w:t>
      </w:r>
      <w:r w:rsidR="006127E2" w:rsidRPr="00E755E0">
        <w:rPr>
          <w:sz w:val="26"/>
          <w:szCs w:val="26"/>
        </w:rPr>
        <w:t xml:space="preserve"> may be a classroom presentation or auditorium presentation</w:t>
      </w:r>
      <w:r>
        <w:rPr>
          <w:sz w:val="26"/>
          <w:szCs w:val="26"/>
        </w:rPr>
        <w:t>,</w:t>
      </w:r>
      <w:r w:rsidR="006127E2" w:rsidRPr="00E755E0">
        <w:rPr>
          <w:sz w:val="26"/>
          <w:szCs w:val="26"/>
        </w:rPr>
        <w:t xml:space="preserve"> depending on </w:t>
      </w:r>
      <w:r w:rsidR="009140E5" w:rsidRPr="00E755E0">
        <w:rPr>
          <w:sz w:val="26"/>
          <w:szCs w:val="26"/>
        </w:rPr>
        <w:t>participant</w:t>
      </w:r>
      <w:r w:rsidR="006127E2" w:rsidRPr="00E755E0">
        <w:rPr>
          <w:sz w:val="26"/>
          <w:szCs w:val="26"/>
        </w:rPr>
        <w:t xml:space="preserve"> needs. </w:t>
      </w:r>
      <w:r w:rsidR="00B87080" w:rsidRPr="00E755E0">
        <w:rPr>
          <w:sz w:val="26"/>
          <w:szCs w:val="26"/>
        </w:rPr>
        <w:t>Presentations may be scheduled earlier for</w:t>
      </w:r>
      <w:r w:rsidR="009140E5" w:rsidRPr="00E755E0">
        <w:rPr>
          <w:sz w:val="26"/>
          <w:szCs w:val="26"/>
        </w:rPr>
        <w:t xml:space="preserve"> early registrations.</w:t>
      </w:r>
    </w:p>
    <w:p w:rsidR="00527714" w:rsidRPr="00E770E9" w:rsidRDefault="00BD35A8" w:rsidP="00E770E9">
      <w:pPr>
        <w:numPr>
          <w:ilvl w:val="0"/>
          <w:numId w:val="1"/>
        </w:numPr>
        <w:contextualSpacing/>
        <w:rPr>
          <w:sz w:val="26"/>
          <w:szCs w:val="26"/>
        </w:rPr>
      </w:pPr>
      <w:r>
        <w:rPr>
          <w:b/>
          <w:sz w:val="26"/>
          <w:szCs w:val="26"/>
          <w:u w:val="single"/>
        </w:rPr>
        <w:t>April 20</w:t>
      </w:r>
      <w:r w:rsidR="0010232C">
        <w:rPr>
          <w:b/>
          <w:sz w:val="26"/>
          <w:szCs w:val="26"/>
          <w:u w:val="single"/>
        </w:rPr>
        <w:t>,</w:t>
      </w:r>
      <w:r w:rsidR="007B2F1C">
        <w:rPr>
          <w:b/>
          <w:sz w:val="26"/>
          <w:szCs w:val="26"/>
          <w:u w:val="single"/>
        </w:rPr>
        <w:t xml:space="preserve"> 2020</w:t>
      </w:r>
      <w:r w:rsidR="00527714" w:rsidRPr="00E755E0">
        <w:rPr>
          <w:b/>
          <w:sz w:val="26"/>
          <w:szCs w:val="26"/>
        </w:rPr>
        <w:t>:</w:t>
      </w:r>
      <w:r w:rsidR="00B4603F" w:rsidRPr="00E755E0">
        <w:rPr>
          <w:sz w:val="26"/>
          <w:szCs w:val="26"/>
        </w:rPr>
        <w:t xml:space="preserve">  </w:t>
      </w:r>
      <w:r w:rsidRPr="002B5021">
        <w:rPr>
          <w:b/>
          <w:sz w:val="26"/>
          <w:szCs w:val="26"/>
        </w:rPr>
        <w:t xml:space="preserve">Deadline for </w:t>
      </w:r>
      <w:r w:rsidR="00E770E9" w:rsidRPr="002B5021">
        <w:rPr>
          <w:b/>
          <w:sz w:val="26"/>
          <w:szCs w:val="26"/>
        </w:rPr>
        <w:t>submit</w:t>
      </w:r>
      <w:r w:rsidRPr="002B5021">
        <w:rPr>
          <w:b/>
          <w:sz w:val="26"/>
          <w:szCs w:val="26"/>
        </w:rPr>
        <w:t>ting</w:t>
      </w:r>
      <w:r w:rsidR="00E770E9" w:rsidRPr="002B5021">
        <w:rPr>
          <w:b/>
          <w:sz w:val="26"/>
          <w:szCs w:val="26"/>
        </w:rPr>
        <w:t xml:space="preserve"> </w:t>
      </w:r>
      <w:r w:rsidR="00314D0E" w:rsidRPr="002B5021">
        <w:rPr>
          <w:b/>
          <w:sz w:val="26"/>
          <w:szCs w:val="26"/>
        </w:rPr>
        <w:t>the attached Entry Form and</w:t>
      </w:r>
      <w:r w:rsidR="00C61AD5" w:rsidRPr="002B5021">
        <w:rPr>
          <w:b/>
          <w:sz w:val="26"/>
          <w:szCs w:val="26"/>
        </w:rPr>
        <w:t xml:space="preserve"> </w:t>
      </w:r>
      <w:r w:rsidR="00E770E9" w:rsidRPr="002B5021">
        <w:rPr>
          <w:b/>
          <w:sz w:val="26"/>
          <w:szCs w:val="26"/>
        </w:rPr>
        <w:t>a photo</w:t>
      </w:r>
      <w:r w:rsidR="00E0760E">
        <w:rPr>
          <w:b/>
          <w:sz w:val="26"/>
          <w:szCs w:val="26"/>
        </w:rPr>
        <w:t>(s)</w:t>
      </w:r>
      <w:r w:rsidR="00E770E9">
        <w:rPr>
          <w:sz w:val="26"/>
          <w:szCs w:val="26"/>
        </w:rPr>
        <w:t xml:space="preserve"> of the completed (</w:t>
      </w:r>
      <w:r w:rsidR="0086321F">
        <w:rPr>
          <w:sz w:val="26"/>
          <w:szCs w:val="26"/>
        </w:rPr>
        <w:t>and</w:t>
      </w:r>
      <w:r w:rsidR="00E770E9">
        <w:rPr>
          <w:sz w:val="26"/>
          <w:szCs w:val="26"/>
        </w:rPr>
        <w:t xml:space="preserve"> competing) rain barrel to</w:t>
      </w:r>
      <w:r w:rsidR="00C61AD5">
        <w:rPr>
          <w:sz w:val="26"/>
          <w:szCs w:val="26"/>
        </w:rPr>
        <w:t xml:space="preserve"> </w:t>
      </w:r>
      <w:hyperlink r:id="rId16" w:history="1">
        <w:r w:rsidR="00C61AD5" w:rsidRPr="00674140">
          <w:rPr>
            <w:rStyle w:val="Hyperlink"/>
            <w:sz w:val="26"/>
            <w:szCs w:val="26"/>
          </w:rPr>
          <w:t>kwalzer@ocean.edu</w:t>
        </w:r>
      </w:hyperlink>
      <w:r w:rsidR="00E770E9" w:rsidRPr="00E770E9">
        <w:rPr>
          <w:sz w:val="26"/>
          <w:szCs w:val="26"/>
        </w:rPr>
        <w:t>.</w:t>
      </w:r>
      <w:r w:rsidR="00314D0E">
        <w:rPr>
          <w:sz w:val="26"/>
          <w:szCs w:val="26"/>
        </w:rPr>
        <w:t xml:space="preserve">  On the Entry F</w:t>
      </w:r>
      <w:r w:rsidR="00C61AD5">
        <w:rPr>
          <w:sz w:val="26"/>
          <w:szCs w:val="26"/>
        </w:rPr>
        <w:t>orm, you must provide a</w:t>
      </w:r>
      <w:r w:rsidR="00E770E9">
        <w:rPr>
          <w:sz w:val="26"/>
          <w:szCs w:val="26"/>
        </w:rPr>
        <w:t xml:space="preserve"> de</w:t>
      </w:r>
      <w:r w:rsidR="00CE4D0F">
        <w:rPr>
          <w:sz w:val="26"/>
          <w:szCs w:val="26"/>
        </w:rPr>
        <w:t>scriptive paragraph telling the</w:t>
      </w:r>
      <w:r w:rsidR="00E770E9">
        <w:rPr>
          <w:sz w:val="26"/>
          <w:szCs w:val="26"/>
        </w:rPr>
        <w:t xml:space="preserve"> judges how the barrel fits</w:t>
      </w:r>
      <w:r w:rsidR="000327F0">
        <w:rPr>
          <w:sz w:val="26"/>
          <w:szCs w:val="26"/>
        </w:rPr>
        <w:t xml:space="preserve"> the them</w:t>
      </w:r>
      <w:r w:rsidR="005B3FA3">
        <w:rPr>
          <w:sz w:val="26"/>
          <w:szCs w:val="26"/>
        </w:rPr>
        <w:t>e, how the class</w:t>
      </w:r>
      <w:r w:rsidR="005E2EE6">
        <w:rPr>
          <w:sz w:val="26"/>
          <w:szCs w:val="26"/>
        </w:rPr>
        <w:t xml:space="preserve"> (or youth group)</w:t>
      </w:r>
      <w:r w:rsidR="005B3FA3">
        <w:rPr>
          <w:sz w:val="26"/>
          <w:szCs w:val="26"/>
        </w:rPr>
        <w:t xml:space="preserve"> came up with the design</w:t>
      </w:r>
      <w:r w:rsidR="00C61AD5">
        <w:rPr>
          <w:sz w:val="26"/>
          <w:szCs w:val="26"/>
        </w:rPr>
        <w:t>,</w:t>
      </w:r>
      <w:r w:rsidR="005B3FA3">
        <w:rPr>
          <w:sz w:val="26"/>
          <w:szCs w:val="26"/>
        </w:rPr>
        <w:t xml:space="preserve"> and how students </w:t>
      </w:r>
      <w:r w:rsidR="005E2EE6">
        <w:rPr>
          <w:sz w:val="26"/>
          <w:szCs w:val="26"/>
        </w:rPr>
        <w:t xml:space="preserve">(or members) </w:t>
      </w:r>
      <w:r w:rsidR="005B3FA3">
        <w:rPr>
          <w:sz w:val="26"/>
          <w:szCs w:val="26"/>
        </w:rPr>
        <w:t xml:space="preserve">created the barrel’s artwork. </w:t>
      </w:r>
    </w:p>
    <w:p w:rsidR="00527714" w:rsidRPr="00E755E0" w:rsidRDefault="002435E4" w:rsidP="00527714">
      <w:pPr>
        <w:numPr>
          <w:ilvl w:val="0"/>
          <w:numId w:val="1"/>
        </w:numPr>
        <w:contextualSpacing/>
        <w:rPr>
          <w:sz w:val="26"/>
          <w:szCs w:val="26"/>
        </w:rPr>
      </w:pPr>
      <w:r>
        <w:rPr>
          <w:b/>
          <w:sz w:val="26"/>
          <w:szCs w:val="26"/>
          <w:u w:val="single"/>
        </w:rPr>
        <w:t>May 1</w:t>
      </w:r>
      <w:r w:rsidR="00BD35A8">
        <w:rPr>
          <w:b/>
          <w:sz w:val="26"/>
          <w:szCs w:val="26"/>
          <w:u w:val="single"/>
        </w:rPr>
        <w:t>, 2020</w:t>
      </w:r>
      <w:r w:rsidR="00527714" w:rsidRPr="00E755E0">
        <w:rPr>
          <w:b/>
          <w:sz w:val="26"/>
          <w:szCs w:val="26"/>
          <w:u w:val="single"/>
        </w:rPr>
        <w:t>:</w:t>
      </w:r>
      <w:r w:rsidR="00527714" w:rsidRPr="00E755E0">
        <w:rPr>
          <w:sz w:val="26"/>
          <w:szCs w:val="26"/>
        </w:rPr>
        <w:t xml:space="preserve"> </w:t>
      </w:r>
      <w:r w:rsidR="006D3F2F">
        <w:rPr>
          <w:sz w:val="26"/>
          <w:szCs w:val="26"/>
        </w:rPr>
        <w:t xml:space="preserve"> J</w:t>
      </w:r>
      <w:r w:rsidR="004A2A14">
        <w:rPr>
          <w:sz w:val="26"/>
          <w:szCs w:val="26"/>
        </w:rPr>
        <w:t xml:space="preserve">udges </w:t>
      </w:r>
      <w:r w:rsidR="006D3F2F">
        <w:rPr>
          <w:sz w:val="26"/>
          <w:szCs w:val="26"/>
        </w:rPr>
        <w:t>will complete voting and select a winner</w:t>
      </w:r>
      <w:r w:rsidR="005E2EE6">
        <w:rPr>
          <w:sz w:val="26"/>
          <w:szCs w:val="26"/>
        </w:rPr>
        <w:t xml:space="preserve"> by this date</w:t>
      </w:r>
      <w:r w:rsidR="00C61AD5">
        <w:rPr>
          <w:sz w:val="26"/>
          <w:szCs w:val="26"/>
        </w:rPr>
        <w:t>.</w:t>
      </w:r>
    </w:p>
    <w:p w:rsidR="00527714" w:rsidRPr="00E755E0" w:rsidRDefault="00BD35A8" w:rsidP="005864D2">
      <w:pPr>
        <w:numPr>
          <w:ilvl w:val="0"/>
          <w:numId w:val="1"/>
        </w:numPr>
        <w:contextualSpacing/>
        <w:rPr>
          <w:sz w:val="26"/>
          <w:szCs w:val="26"/>
        </w:rPr>
      </w:pPr>
      <w:r>
        <w:rPr>
          <w:b/>
          <w:sz w:val="26"/>
          <w:szCs w:val="26"/>
          <w:u w:val="single"/>
        </w:rPr>
        <w:t>May</w:t>
      </w:r>
      <w:r w:rsidR="002435E4">
        <w:rPr>
          <w:b/>
          <w:sz w:val="26"/>
          <w:szCs w:val="26"/>
          <w:u w:val="single"/>
        </w:rPr>
        <w:t xml:space="preserve"> 6</w:t>
      </w:r>
      <w:r w:rsidR="007B2F1C">
        <w:rPr>
          <w:b/>
          <w:sz w:val="26"/>
          <w:szCs w:val="26"/>
          <w:u w:val="single"/>
        </w:rPr>
        <w:t>, 2020</w:t>
      </w:r>
      <w:r w:rsidR="00281DAC" w:rsidRPr="00E755E0">
        <w:rPr>
          <w:b/>
          <w:sz w:val="26"/>
          <w:szCs w:val="26"/>
          <w:u w:val="single"/>
        </w:rPr>
        <w:t>:</w:t>
      </w:r>
      <w:r w:rsidR="00281DAC" w:rsidRPr="00E755E0">
        <w:rPr>
          <w:sz w:val="26"/>
          <w:szCs w:val="26"/>
        </w:rPr>
        <w:t xml:space="preserve">  </w:t>
      </w:r>
      <w:r w:rsidR="00B234AB" w:rsidRPr="00E755E0">
        <w:rPr>
          <w:sz w:val="26"/>
          <w:szCs w:val="26"/>
        </w:rPr>
        <w:t xml:space="preserve">The final winner will be </w:t>
      </w:r>
      <w:r w:rsidR="00527714" w:rsidRPr="00E755E0">
        <w:rPr>
          <w:sz w:val="26"/>
          <w:szCs w:val="26"/>
        </w:rPr>
        <w:t>contacted</w:t>
      </w:r>
      <w:r w:rsidR="00DA6499" w:rsidRPr="00E755E0">
        <w:rPr>
          <w:sz w:val="26"/>
          <w:szCs w:val="26"/>
        </w:rPr>
        <w:t xml:space="preserve"> </w:t>
      </w:r>
      <w:r w:rsidR="006D3F2F">
        <w:rPr>
          <w:sz w:val="26"/>
          <w:szCs w:val="26"/>
        </w:rPr>
        <w:t>by this date to arrange</w:t>
      </w:r>
      <w:r w:rsidR="00527714" w:rsidRPr="00E755E0">
        <w:rPr>
          <w:sz w:val="26"/>
          <w:szCs w:val="26"/>
        </w:rPr>
        <w:t xml:space="preserve"> for the Barnegat Bay Festival Day at their school</w:t>
      </w:r>
      <w:r w:rsidR="00A41952" w:rsidRPr="00E755E0">
        <w:rPr>
          <w:sz w:val="26"/>
          <w:szCs w:val="26"/>
        </w:rPr>
        <w:t>/l</w:t>
      </w:r>
      <w:r w:rsidR="00A2679F" w:rsidRPr="00E755E0">
        <w:rPr>
          <w:sz w:val="26"/>
          <w:szCs w:val="26"/>
        </w:rPr>
        <w:t>ocation</w:t>
      </w:r>
      <w:r w:rsidR="00524ED9">
        <w:rPr>
          <w:sz w:val="26"/>
          <w:szCs w:val="26"/>
        </w:rPr>
        <w:t>.</w:t>
      </w:r>
    </w:p>
    <w:p w:rsidR="004D36FD" w:rsidRPr="006D3F2F" w:rsidRDefault="00CF7FC7" w:rsidP="006D3F2F">
      <w:pPr>
        <w:numPr>
          <w:ilvl w:val="0"/>
          <w:numId w:val="1"/>
        </w:numPr>
        <w:contextualSpacing/>
        <w:rPr>
          <w:sz w:val="26"/>
          <w:szCs w:val="26"/>
        </w:rPr>
      </w:pPr>
      <w:r w:rsidRPr="00424E39">
        <w:rPr>
          <w:b/>
          <w:sz w:val="26"/>
          <w:szCs w:val="26"/>
          <w:u w:val="single"/>
        </w:rPr>
        <w:t>June</w:t>
      </w:r>
      <w:r w:rsidR="006D3F2F" w:rsidRPr="00424E39">
        <w:rPr>
          <w:b/>
          <w:sz w:val="26"/>
          <w:szCs w:val="26"/>
          <w:u w:val="single"/>
        </w:rPr>
        <w:t xml:space="preserve"> –</w:t>
      </w:r>
      <w:r w:rsidR="006D3F2F" w:rsidRPr="00424E39">
        <w:rPr>
          <w:sz w:val="26"/>
          <w:szCs w:val="26"/>
          <w:u w:val="single"/>
        </w:rPr>
        <w:t xml:space="preserve"> </w:t>
      </w:r>
      <w:r w:rsidR="00F70BEC" w:rsidRPr="00424E39">
        <w:rPr>
          <w:b/>
          <w:sz w:val="26"/>
          <w:szCs w:val="26"/>
          <w:u w:val="single"/>
        </w:rPr>
        <w:t>October</w:t>
      </w:r>
      <w:r w:rsidR="007B2F1C" w:rsidRPr="00424E39">
        <w:rPr>
          <w:b/>
          <w:sz w:val="26"/>
          <w:szCs w:val="26"/>
          <w:u w:val="single"/>
        </w:rPr>
        <w:t>, 2020</w:t>
      </w:r>
      <w:r w:rsidR="00527714" w:rsidRPr="006D3F2F">
        <w:rPr>
          <w:b/>
          <w:sz w:val="26"/>
          <w:szCs w:val="26"/>
          <w:u w:val="single"/>
        </w:rPr>
        <w:t>:</w:t>
      </w:r>
      <w:r w:rsidR="00527714" w:rsidRPr="006D3F2F">
        <w:rPr>
          <w:sz w:val="26"/>
          <w:szCs w:val="26"/>
        </w:rPr>
        <w:t xml:space="preserve"> </w:t>
      </w:r>
      <w:r w:rsidR="0039143B" w:rsidRPr="006D3F2F">
        <w:rPr>
          <w:sz w:val="26"/>
          <w:szCs w:val="26"/>
        </w:rPr>
        <w:t xml:space="preserve">The winning barrel </w:t>
      </w:r>
      <w:r w:rsidR="00527714" w:rsidRPr="006D3F2F">
        <w:rPr>
          <w:sz w:val="26"/>
          <w:szCs w:val="26"/>
        </w:rPr>
        <w:t xml:space="preserve">will be showcased at </w:t>
      </w:r>
      <w:r w:rsidR="00B17FEC" w:rsidRPr="006D3F2F">
        <w:rPr>
          <w:sz w:val="26"/>
          <w:szCs w:val="26"/>
        </w:rPr>
        <w:t>Suez Water in Toms River.</w:t>
      </w:r>
      <w:r w:rsidR="0039143B" w:rsidRPr="006D3F2F">
        <w:rPr>
          <w:sz w:val="26"/>
          <w:szCs w:val="26"/>
        </w:rPr>
        <w:t xml:space="preserve"> </w:t>
      </w:r>
    </w:p>
    <w:p w:rsidR="004D36FD" w:rsidRDefault="004D36FD" w:rsidP="004D36FD">
      <w:pPr>
        <w:contextualSpacing/>
        <w:rPr>
          <w:sz w:val="26"/>
          <w:szCs w:val="26"/>
        </w:rPr>
      </w:pPr>
    </w:p>
    <w:p w:rsidR="004D36FD" w:rsidRDefault="004D36FD" w:rsidP="004D36FD">
      <w:pPr>
        <w:contextualSpacing/>
        <w:rPr>
          <w:sz w:val="26"/>
          <w:szCs w:val="26"/>
        </w:rPr>
      </w:pPr>
    </w:p>
    <w:p w:rsidR="004D36FD" w:rsidRDefault="004D36FD" w:rsidP="004D36FD">
      <w:pPr>
        <w:contextualSpacing/>
        <w:rPr>
          <w:sz w:val="26"/>
          <w:szCs w:val="26"/>
        </w:rPr>
      </w:pPr>
    </w:p>
    <w:p w:rsidR="004D36FD" w:rsidRDefault="004D36FD" w:rsidP="004D36FD">
      <w:pPr>
        <w:contextualSpacing/>
        <w:rPr>
          <w:sz w:val="26"/>
          <w:szCs w:val="26"/>
        </w:rPr>
      </w:pPr>
    </w:p>
    <w:p w:rsidR="007B2F1C" w:rsidRDefault="007B2F1C" w:rsidP="004D36FD">
      <w:pPr>
        <w:contextualSpacing/>
        <w:rPr>
          <w:sz w:val="26"/>
          <w:szCs w:val="26"/>
        </w:rPr>
      </w:pPr>
    </w:p>
    <w:p w:rsidR="007B2F1C" w:rsidRDefault="007B2F1C" w:rsidP="004D36FD">
      <w:pPr>
        <w:contextualSpacing/>
        <w:rPr>
          <w:sz w:val="26"/>
          <w:szCs w:val="26"/>
        </w:rPr>
      </w:pPr>
    </w:p>
    <w:p w:rsidR="005E2EE6" w:rsidRDefault="005E2EE6" w:rsidP="004D36FD">
      <w:pPr>
        <w:contextualSpacing/>
        <w:rPr>
          <w:sz w:val="26"/>
          <w:szCs w:val="26"/>
        </w:rPr>
      </w:pPr>
    </w:p>
    <w:p w:rsidR="005E2EE6" w:rsidRDefault="005E2EE6" w:rsidP="004D36FD">
      <w:pPr>
        <w:contextualSpacing/>
        <w:rPr>
          <w:sz w:val="26"/>
          <w:szCs w:val="26"/>
        </w:rPr>
      </w:pPr>
    </w:p>
    <w:p w:rsidR="005E2EE6" w:rsidRDefault="005E2EE6" w:rsidP="004D36FD">
      <w:pPr>
        <w:contextualSpacing/>
        <w:rPr>
          <w:sz w:val="26"/>
          <w:szCs w:val="26"/>
        </w:rPr>
      </w:pPr>
    </w:p>
    <w:p w:rsidR="005E2EE6" w:rsidRDefault="005E2EE6" w:rsidP="004D36FD">
      <w:pPr>
        <w:contextualSpacing/>
        <w:rPr>
          <w:sz w:val="26"/>
          <w:szCs w:val="26"/>
        </w:rPr>
      </w:pPr>
    </w:p>
    <w:p w:rsidR="005E2EE6" w:rsidRDefault="005E2EE6" w:rsidP="004D36FD">
      <w:pPr>
        <w:contextualSpacing/>
        <w:rPr>
          <w:sz w:val="26"/>
          <w:szCs w:val="26"/>
        </w:rPr>
      </w:pPr>
    </w:p>
    <w:p w:rsidR="005E2EE6" w:rsidRDefault="005E2EE6" w:rsidP="004D36FD">
      <w:pPr>
        <w:contextualSpacing/>
        <w:rPr>
          <w:sz w:val="26"/>
          <w:szCs w:val="26"/>
        </w:rPr>
      </w:pPr>
    </w:p>
    <w:p w:rsidR="005E2EE6" w:rsidRDefault="005E2EE6" w:rsidP="004D36FD">
      <w:pPr>
        <w:contextualSpacing/>
        <w:rPr>
          <w:sz w:val="26"/>
          <w:szCs w:val="26"/>
        </w:rPr>
      </w:pPr>
    </w:p>
    <w:p w:rsidR="005E2EE6" w:rsidRDefault="005E2EE6" w:rsidP="004D36FD">
      <w:pPr>
        <w:contextualSpacing/>
        <w:rPr>
          <w:sz w:val="26"/>
          <w:szCs w:val="26"/>
        </w:rPr>
      </w:pPr>
    </w:p>
    <w:p w:rsidR="004D36FD" w:rsidRDefault="004D36FD" w:rsidP="004D36FD">
      <w:pPr>
        <w:contextualSpacing/>
        <w:rPr>
          <w:sz w:val="26"/>
          <w:szCs w:val="26"/>
        </w:rPr>
      </w:pPr>
    </w:p>
    <w:p w:rsidR="004D36FD" w:rsidRDefault="004D36FD" w:rsidP="004D36FD">
      <w:pPr>
        <w:contextualSpacing/>
        <w:rPr>
          <w:sz w:val="26"/>
          <w:szCs w:val="26"/>
        </w:rPr>
      </w:pPr>
    </w:p>
    <w:p w:rsidR="001D392F" w:rsidRDefault="001E6C33" w:rsidP="000C02DE">
      <w:pPr>
        <w:contextualSpacing/>
        <w:jc w:val="center"/>
        <w:rPr>
          <w:sz w:val="26"/>
          <w:szCs w:val="26"/>
        </w:rPr>
      </w:pPr>
      <w:r>
        <w:rPr>
          <w:noProof/>
          <w:sz w:val="32"/>
          <w:szCs w:val="32"/>
        </w:rPr>
        <w:drawing>
          <wp:inline distT="0" distB="0" distL="0" distR="0" wp14:anchorId="6B847950" wp14:editId="542EDC63">
            <wp:extent cx="2153481"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P_Logo_trans_10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2702" cy="1249302"/>
                    </a:xfrm>
                    <a:prstGeom prst="rect">
                      <a:avLst/>
                    </a:prstGeom>
                  </pic:spPr>
                </pic:pic>
              </a:graphicData>
            </a:graphic>
          </wp:inline>
        </w:drawing>
      </w:r>
      <w:r>
        <w:rPr>
          <w:sz w:val="26"/>
          <w:szCs w:val="26"/>
        </w:rPr>
        <w:t xml:space="preserve"> </w:t>
      </w:r>
      <w:r w:rsidRPr="004D36FD">
        <w:rPr>
          <w:noProof/>
          <w:sz w:val="26"/>
          <w:szCs w:val="26"/>
        </w:rPr>
        <w:drawing>
          <wp:inline distT="0" distB="0" distL="0" distR="0" wp14:anchorId="76ECD73E" wp14:editId="770A6114">
            <wp:extent cx="1561324" cy="1042035"/>
            <wp:effectExtent l="0" t="0" r="127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lbli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799" cy="1043687"/>
                    </a:xfrm>
                    <a:prstGeom prst="rect">
                      <a:avLst/>
                    </a:prstGeom>
                  </pic:spPr>
                </pic:pic>
              </a:graphicData>
            </a:graphic>
          </wp:inline>
        </w:drawing>
      </w:r>
      <w:r>
        <w:rPr>
          <w:sz w:val="26"/>
          <w:szCs w:val="26"/>
        </w:rPr>
        <w:t xml:space="preserve">  </w:t>
      </w:r>
      <w:r w:rsidRPr="004D36FD">
        <w:rPr>
          <w:noProof/>
          <w:sz w:val="26"/>
          <w:szCs w:val="26"/>
        </w:rPr>
        <w:drawing>
          <wp:inline distT="0" distB="0" distL="0" distR="0" wp14:anchorId="5009B5C0" wp14:editId="1F8E6FE0">
            <wp:extent cx="1028700"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DEP logo.jpg"/>
                    <pic:cNvPicPr/>
                  </pic:nvPicPr>
                  <pic:blipFill>
                    <a:blip r:embed="rId17">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4D36FD" w:rsidRPr="004D36FD" w:rsidRDefault="001E6C33" w:rsidP="004D36FD">
      <w:pPr>
        <w:contextualSpacing/>
        <w:jc w:val="center"/>
        <w:rPr>
          <w:sz w:val="26"/>
          <w:szCs w:val="26"/>
        </w:rPr>
      </w:pPr>
      <w:r>
        <w:rPr>
          <w:noProof/>
          <w:sz w:val="26"/>
          <w:szCs w:val="26"/>
        </w:rPr>
        <w:t xml:space="preserve"> </w:t>
      </w:r>
      <w:r w:rsidR="004D36FD" w:rsidRPr="004D36FD">
        <w:rPr>
          <w:noProof/>
          <w:sz w:val="26"/>
          <w:szCs w:val="26"/>
        </w:rPr>
        <w:drawing>
          <wp:inline distT="0" distB="0" distL="0" distR="0" wp14:anchorId="4D773815" wp14:editId="71AF5FB5">
            <wp:extent cx="1034105" cy="1028219"/>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CC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0059" cy="1034139"/>
                    </a:xfrm>
                    <a:prstGeom prst="rect">
                      <a:avLst/>
                    </a:prstGeom>
                  </pic:spPr>
                </pic:pic>
              </a:graphicData>
            </a:graphic>
          </wp:inline>
        </w:drawing>
      </w:r>
      <w:r w:rsidR="003824D1">
        <w:rPr>
          <w:noProof/>
        </w:rPr>
        <w:drawing>
          <wp:inline distT="0" distB="0" distL="0" distR="0" wp14:anchorId="5DB4AE6A" wp14:editId="7793F784">
            <wp:extent cx="1478280" cy="1108710"/>
            <wp:effectExtent l="0" t="0" r="7620" b="0"/>
            <wp:docPr id="2" name="Picture 2" descr="Image result for su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ez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1108710"/>
                    </a:xfrm>
                    <a:prstGeom prst="rect">
                      <a:avLst/>
                    </a:prstGeom>
                    <a:noFill/>
                    <a:ln>
                      <a:noFill/>
                    </a:ln>
                  </pic:spPr>
                </pic:pic>
              </a:graphicData>
            </a:graphic>
          </wp:inline>
        </w:drawing>
      </w:r>
    </w:p>
    <w:p w:rsidR="004D36FD" w:rsidRDefault="004D36FD" w:rsidP="004D36FD">
      <w:pPr>
        <w:contextualSpacing/>
        <w:jc w:val="center"/>
        <w:rPr>
          <w:b/>
          <w:sz w:val="26"/>
          <w:szCs w:val="26"/>
          <w:u w:val="single"/>
        </w:rPr>
      </w:pPr>
    </w:p>
    <w:p w:rsidR="004D36FD" w:rsidRPr="00310822" w:rsidRDefault="004D36FD" w:rsidP="004D36FD">
      <w:pPr>
        <w:contextualSpacing/>
        <w:jc w:val="center"/>
        <w:rPr>
          <w:b/>
          <w:sz w:val="32"/>
          <w:szCs w:val="32"/>
          <w:u w:val="single"/>
        </w:rPr>
      </w:pPr>
      <w:r w:rsidRPr="00310822">
        <w:rPr>
          <w:b/>
          <w:sz w:val="32"/>
          <w:szCs w:val="32"/>
          <w:u w:val="single"/>
        </w:rPr>
        <w:t>Barnegat Bay Blitz Rain Barrel Challenge</w:t>
      </w:r>
    </w:p>
    <w:p w:rsidR="004D36FD" w:rsidRPr="00310822" w:rsidRDefault="004D36FD" w:rsidP="004D36FD">
      <w:pPr>
        <w:contextualSpacing/>
        <w:jc w:val="center"/>
        <w:rPr>
          <w:b/>
          <w:sz w:val="32"/>
          <w:szCs w:val="32"/>
          <w:u w:val="single"/>
        </w:rPr>
      </w:pPr>
      <w:r w:rsidRPr="00310822">
        <w:rPr>
          <w:b/>
          <w:sz w:val="32"/>
          <w:szCs w:val="32"/>
          <w:u w:val="single"/>
        </w:rPr>
        <w:t>Registration Form</w:t>
      </w:r>
      <w:r w:rsidR="007B2F1C" w:rsidRPr="00310822">
        <w:rPr>
          <w:b/>
          <w:sz w:val="32"/>
          <w:szCs w:val="32"/>
          <w:u w:val="single"/>
        </w:rPr>
        <w:t xml:space="preserve"> </w:t>
      </w:r>
      <w:r w:rsidR="00310822" w:rsidRPr="00310822">
        <w:rPr>
          <w:b/>
          <w:sz w:val="32"/>
          <w:szCs w:val="32"/>
          <w:u w:val="single"/>
        </w:rPr>
        <w:br/>
        <w:t>Due: January 8, 2020</w:t>
      </w:r>
    </w:p>
    <w:p w:rsidR="00310822" w:rsidRPr="004D36FD" w:rsidRDefault="00310822" w:rsidP="004D36FD">
      <w:pPr>
        <w:contextualSpacing/>
        <w:jc w:val="center"/>
        <w:rPr>
          <w:b/>
          <w:sz w:val="26"/>
          <w:szCs w:val="26"/>
          <w:u w:val="single"/>
        </w:rPr>
      </w:pPr>
    </w:p>
    <w:p w:rsidR="004D36FD" w:rsidRDefault="00AA36DE" w:rsidP="004D36FD">
      <w:pPr>
        <w:contextualSpacing/>
        <w:jc w:val="center"/>
        <w:rPr>
          <w:b/>
          <w:sz w:val="26"/>
          <w:szCs w:val="26"/>
          <w:u w:val="single"/>
        </w:rPr>
      </w:pPr>
      <w:r>
        <w:rPr>
          <w:b/>
          <w:sz w:val="26"/>
          <w:szCs w:val="26"/>
          <w:u w:val="single"/>
        </w:rPr>
        <w:t>School/Organization I</w:t>
      </w:r>
      <w:r w:rsidR="004D36FD" w:rsidRPr="004D36FD">
        <w:rPr>
          <w:b/>
          <w:sz w:val="26"/>
          <w:szCs w:val="26"/>
          <w:u w:val="single"/>
        </w:rPr>
        <w:t>nformation</w:t>
      </w:r>
    </w:p>
    <w:p w:rsidR="004D36FD" w:rsidRPr="004D36FD" w:rsidRDefault="004D36FD" w:rsidP="004D36FD">
      <w:pPr>
        <w:contextualSpacing/>
        <w:jc w:val="center"/>
        <w:rPr>
          <w:b/>
          <w:sz w:val="26"/>
          <w:szCs w:val="26"/>
          <w:u w:val="single"/>
        </w:rPr>
      </w:pPr>
    </w:p>
    <w:p w:rsidR="004D36FD" w:rsidRPr="004D36FD" w:rsidRDefault="004D36FD" w:rsidP="004D36FD">
      <w:pPr>
        <w:contextualSpacing/>
        <w:rPr>
          <w:sz w:val="26"/>
          <w:szCs w:val="26"/>
        </w:rPr>
      </w:pPr>
      <w:r w:rsidRPr="004D36FD">
        <w:rPr>
          <w:b/>
          <w:sz w:val="26"/>
          <w:szCs w:val="26"/>
        </w:rPr>
        <w:t>School/Organization Name</w:t>
      </w:r>
      <w:r w:rsidRPr="004D36FD">
        <w:rPr>
          <w:sz w:val="26"/>
          <w:szCs w:val="26"/>
        </w:rPr>
        <w:t>_______________________</w:t>
      </w:r>
      <w:r w:rsidR="0086321F">
        <w:rPr>
          <w:sz w:val="26"/>
          <w:szCs w:val="26"/>
        </w:rPr>
        <w:t>_______________________________</w:t>
      </w:r>
    </w:p>
    <w:p w:rsidR="004D36FD" w:rsidRPr="004D36FD" w:rsidRDefault="00473855" w:rsidP="004D36FD">
      <w:pPr>
        <w:contextualSpacing/>
        <w:rPr>
          <w:sz w:val="26"/>
          <w:szCs w:val="26"/>
        </w:rPr>
      </w:pPr>
      <w:r>
        <w:rPr>
          <w:b/>
          <w:sz w:val="26"/>
          <w:szCs w:val="26"/>
        </w:rPr>
        <w:t>Grade Level P</w:t>
      </w:r>
      <w:r w:rsidR="004D36FD" w:rsidRPr="004D36FD">
        <w:rPr>
          <w:b/>
          <w:sz w:val="26"/>
          <w:szCs w:val="26"/>
        </w:rPr>
        <w:t>articipating</w:t>
      </w:r>
      <w:r w:rsidR="004D36FD" w:rsidRPr="004D36FD">
        <w:rPr>
          <w:sz w:val="26"/>
          <w:szCs w:val="26"/>
        </w:rPr>
        <w:t xml:space="preserve"> ________________________________________________________</w:t>
      </w:r>
    </w:p>
    <w:p w:rsidR="004D36FD" w:rsidRPr="004D36FD" w:rsidRDefault="004D36FD" w:rsidP="004D36FD">
      <w:pPr>
        <w:contextualSpacing/>
        <w:rPr>
          <w:b/>
          <w:sz w:val="26"/>
          <w:szCs w:val="26"/>
          <w:u w:val="single"/>
        </w:rPr>
      </w:pPr>
      <w:r w:rsidRPr="004D36FD">
        <w:rPr>
          <w:b/>
          <w:sz w:val="26"/>
          <w:szCs w:val="26"/>
          <w:u w:val="single"/>
        </w:rPr>
        <w:t>School/Organization Address</w:t>
      </w:r>
    </w:p>
    <w:p w:rsidR="004D36FD" w:rsidRPr="004D36FD" w:rsidRDefault="004D36FD" w:rsidP="004D36FD">
      <w:pPr>
        <w:contextualSpacing/>
        <w:rPr>
          <w:sz w:val="26"/>
          <w:szCs w:val="26"/>
        </w:rPr>
      </w:pPr>
      <w:r w:rsidRPr="004D36FD">
        <w:rPr>
          <w:sz w:val="26"/>
          <w:szCs w:val="26"/>
        </w:rPr>
        <w:tab/>
      </w:r>
      <w:r w:rsidRPr="004D36FD">
        <w:rPr>
          <w:sz w:val="26"/>
          <w:szCs w:val="26"/>
        </w:rPr>
        <w:tab/>
        <w:t>Street ____________________________________________________________</w:t>
      </w:r>
    </w:p>
    <w:p w:rsidR="004D36FD" w:rsidRPr="004D36FD" w:rsidRDefault="004D36FD" w:rsidP="004D36FD">
      <w:pPr>
        <w:contextualSpacing/>
        <w:rPr>
          <w:sz w:val="26"/>
          <w:szCs w:val="26"/>
        </w:rPr>
      </w:pPr>
      <w:r w:rsidRPr="004D36FD">
        <w:rPr>
          <w:sz w:val="26"/>
          <w:szCs w:val="26"/>
        </w:rPr>
        <w:tab/>
      </w:r>
      <w:r w:rsidRPr="004D36FD">
        <w:rPr>
          <w:sz w:val="26"/>
          <w:szCs w:val="26"/>
        </w:rPr>
        <w:tab/>
        <w:t>Town _____________________________________________________________</w:t>
      </w:r>
    </w:p>
    <w:p w:rsidR="004D36FD" w:rsidRPr="004D36FD" w:rsidRDefault="004D36FD" w:rsidP="005B3FA3">
      <w:pPr>
        <w:ind w:left="720" w:firstLine="720"/>
        <w:contextualSpacing/>
        <w:rPr>
          <w:sz w:val="26"/>
          <w:szCs w:val="26"/>
        </w:rPr>
      </w:pPr>
      <w:r w:rsidRPr="004D36FD">
        <w:rPr>
          <w:sz w:val="26"/>
          <w:szCs w:val="26"/>
        </w:rPr>
        <w:t>County ____________________________________________________________</w:t>
      </w:r>
    </w:p>
    <w:p w:rsidR="004D36FD" w:rsidRPr="004D36FD" w:rsidRDefault="004D36FD" w:rsidP="005B3FA3">
      <w:pPr>
        <w:ind w:left="720" w:firstLine="720"/>
        <w:contextualSpacing/>
        <w:rPr>
          <w:sz w:val="26"/>
          <w:szCs w:val="26"/>
        </w:rPr>
      </w:pPr>
      <w:r w:rsidRPr="004D36FD">
        <w:rPr>
          <w:sz w:val="26"/>
          <w:szCs w:val="26"/>
        </w:rPr>
        <w:t>Zip _______________________________________________________________</w:t>
      </w:r>
    </w:p>
    <w:p w:rsidR="004D36FD" w:rsidRPr="004D36FD" w:rsidRDefault="004D36FD" w:rsidP="004D36FD">
      <w:pPr>
        <w:contextualSpacing/>
        <w:rPr>
          <w:sz w:val="26"/>
          <w:szCs w:val="26"/>
        </w:rPr>
      </w:pPr>
      <w:r w:rsidRPr="004D36FD">
        <w:rPr>
          <w:b/>
          <w:sz w:val="26"/>
          <w:szCs w:val="26"/>
          <w:u w:val="single"/>
        </w:rPr>
        <w:t xml:space="preserve">Contact </w:t>
      </w:r>
      <w:r w:rsidRPr="004D36FD">
        <w:rPr>
          <w:sz w:val="26"/>
          <w:szCs w:val="26"/>
        </w:rPr>
        <w:tab/>
        <w:t>Name_____________________________________________________________</w:t>
      </w:r>
    </w:p>
    <w:p w:rsidR="004D36FD" w:rsidRPr="004D36FD" w:rsidRDefault="004D36FD" w:rsidP="004D36FD">
      <w:pPr>
        <w:contextualSpacing/>
        <w:rPr>
          <w:sz w:val="26"/>
          <w:szCs w:val="26"/>
        </w:rPr>
      </w:pPr>
      <w:r w:rsidRPr="004D36FD">
        <w:rPr>
          <w:sz w:val="26"/>
          <w:szCs w:val="26"/>
        </w:rPr>
        <w:tab/>
      </w:r>
      <w:r w:rsidRPr="004D36FD">
        <w:rPr>
          <w:sz w:val="26"/>
          <w:szCs w:val="26"/>
        </w:rPr>
        <w:tab/>
        <w:t>Phone # ___________________________________________________________</w:t>
      </w:r>
    </w:p>
    <w:p w:rsidR="004D36FD" w:rsidRPr="004D36FD" w:rsidRDefault="004D36FD" w:rsidP="004D36FD">
      <w:pPr>
        <w:contextualSpacing/>
        <w:rPr>
          <w:sz w:val="26"/>
          <w:szCs w:val="26"/>
        </w:rPr>
      </w:pPr>
      <w:r w:rsidRPr="004D36FD">
        <w:rPr>
          <w:sz w:val="26"/>
          <w:szCs w:val="26"/>
        </w:rPr>
        <w:tab/>
      </w:r>
      <w:r w:rsidRPr="004D36FD">
        <w:rPr>
          <w:sz w:val="26"/>
          <w:szCs w:val="26"/>
        </w:rPr>
        <w:tab/>
        <w:t>Email _____________________________________________________________</w:t>
      </w:r>
    </w:p>
    <w:p w:rsidR="00424E39" w:rsidRDefault="00424E39" w:rsidP="004D36FD">
      <w:pPr>
        <w:contextualSpacing/>
        <w:rPr>
          <w:b/>
          <w:sz w:val="26"/>
          <w:szCs w:val="26"/>
        </w:rPr>
      </w:pPr>
    </w:p>
    <w:p w:rsidR="004D36FD" w:rsidRPr="004D36FD" w:rsidRDefault="00AA36DE" w:rsidP="004D36FD">
      <w:pPr>
        <w:contextualSpacing/>
        <w:rPr>
          <w:sz w:val="26"/>
          <w:szCs w:val="26"/>
        </w:rPr>
      </w:pPr>
      <w:r>
        <w:rPr>
          <w:b/>
          <w:sz w:val="26"/>
          <w:szCs w:val="26"/>
        </w:rPr>
        <w:t xml:space="preserve">Total Number of Students in </w:t>
      </w:r>
      <w:r w:rsidR="00473855">
        <w:rPr>
          <w:b/>
          <w:sz w:val="26"/>
          <w:szCs w:val="26"/>
        </w:rPr>
        <w:t>S</w:t>
      </w:r>
      <w:r w:rsidR="004D36FD" w:rsidRPr="004D36FD">
        <w:rPr>
          <w:b/>
          <w:sz w:val="26"/>
          <w:szCs w:val="26"/>
        </w:rPr>
        <w:t>chool</w:t>
      </w:r>
      <w:r>
        <w:rPr>
          <w:b/>
          <w:sz w:val="26"/>
          <w:szCs w:val="26"/>
        </w:rPr>
        <w:t xml:space="preserve"> (or Members in Youth Group) </w:t>
      </w:r>
      <w:r w:rsidR="004D36FD" w:rsidRPr="004D36FD">
        <w:rPr>
          <w:sz w:val="26"/>
          <w:szCs w:val="26"/>
        </w:rPr>
        <w:t>_____</w:t>
      </w:r>
      <w:r>
        <w:rPr>
          <w:sz w:val="26"/>
          <w:szCs w:val="26"/>
        </w:rPr>
        <w:t>_________________</w:t>
      </w:r>
    </w:p>
    <w:p w:rsidR="004D36FD" w:rsidRPr="004D36FD" w:rsidRDefault="004D36FD" w:rsidP="004D36FD">
      <w:pPr>
        <w:contextualSpacing/>
        <w:rPr>
          <w:sz w:val="26"/>
          <w:szCs w:val="26"/>
        </w:rPr>
      </w:pPr>
    </w:p>
    <w:p w:rsidR="004D36FD" w:rsidRPr="004D36FD" w:rsidRDefault="004D36FD" w:rsidP="004D36FD">
      <w:pPr>
        <w:contextualSpacing/>
        <w:rPr>
          <w:b/>
          <w:sz w:val="26"/>
          <w:szCs w:val="26"/>
          <w:u w:val="single"/>
        </w:rPr>
      </w:pPr>
      <w:r w:rsidRPr="004D36FD">
        <w:rPr>
          <w:b/>
          <w:sz w:val="26"/>
          <w:szCs w:val="26"/>
        </w:rPr>
        <w:t>NOTE:</w:t>
      </w:r>
      <w:r w:rsidRPr="004D36FD">
        <w:rPr>
          <w:sz w:val="26"/>
          <w:szCs w:val="26"/>
        </w:rPr>
        <w:t xml:space="preserve"> You will receive a confirmati</w:t>
      </w:r>
      <w:r w:rsidR="000327F0">
        <w:rPr>
          <w:sz w:val="26"/>
          <w:szCs w:val="26"/>
        </w:rPr>
        <w:t xml:space="preserve">on email by </w:t>
      </w:r>
      <w:r w:rsidR="00310822">
        <w:rPr>
          <w:sz w:val="26"/>
          <w:szCs w:val="26"/>
        </w:rPr>
        <w:t>January 10</w:t>
      </w:r>
      <w:r w:rsidR="001E6C33">
        <w:rPr>
          <w:sz w:val="26"/>
          <w:szCs w:val="26"/>
        </w:rPr>
        <w:t>, 2020</w:t>
      </w:r>
      <w:r w:rsidR="000327F0">
        <w:rPr>
          <w:sz w:val="26"/>
          <w:szCs w:val="26"/>
        </w:rPr>
        <w:t xml:space="preserve">. </w:t>
      </w:r>
      <w:r w:rsidRPr="004D36FD">
        <w:rPr>
          <w:sz w:val="26"/>
          <w:szCs w:val="26"/>
        </w:rPr>
        <w:t>If you do not receive a c</w:t>
      </w:r>
      <w:r w:rsidR="001E6C33">
        <w:rPr>
          <w:sz w:val="26"/>
          <w:szCs w:val="26"/>
        </w:rPr>
        <w:t>onfirmation</w:t>
      </w:r>
      <w:r w:rsidR="00424E39">
        <w:rPr>
          <w:sz w:val="26"/>
          <w:szCs w:val="26"/>
        </w:rPr>
        <w:t xml:space="preserve">, </w:t>
      </w:r>
      <w:r w:rsidR="001E6C33">
        <w:rPr>
          <w:sz w:val="26"/>
          <w:szCs w:val="26"/>
        </w:rPr>
        <w:t>please email Karen Walzer a</w:t>
      </w:r>
      <w:r w:rsidRPr="004D36FD">
        <w:rPr>
          <w:sz w:val="26"/>
          <w:szCs w:val="26"/>
        </w:rPr>
        <w:t xml:space="preserve">t </w:t>
      </w:r>
      <w:hyperlink r:id="rId19" w:history="1">
        <w:r w:rsidR="001E6C33" w:rsidRPr="001E6C33">
          <w:rPr>
            <w:rStyle w:val="Hyperlink"/>
            <w:sz w:val="26"/>
            <w:szCs w:val="26"/>
          </w:rPr>
          <w:t>kwalzer@ocean.edu</w:t>
        </w:r>
      </w:hyperlink>
      <w:r w:rsidRPr="004D36FD">
        <w:rPr>
          <w:sz w:val="26"/>
          <w:szCs w:val="26"/>
        </w:rPr>
        <w:t xml:space="preserve">. </w:t>
      </w:r>
    </w:p>
    <w:p w:rsidR="007B2F1C" w:rsidRDefault="007B2F1C" w:rsidP="004D36FD">
      <w:pPr>
        <w:contextualSpacing/>
        <w:rPr>
          <w:sz w:val="26"/>
          <w:szCs w:val="26"/>
        </w:rPr>
      </w:pPr>
    </w:p>
    <w:p w:rsidR="004D36FD" w:rsidRDefault="004D36FD" w:rsidP="00767A9D">
      <w:pPr>
        <w:contextualSpacing/>
        <w:rPr>
          <w:sz w:val="26"/>
          <w:szCs w:val="26"/>
        </w:rPr>
      </w:pPr>
    </w:p>
    <w:p w:rsidR="004D36FD" w:rsidRDefault="001E6C33" w:rsidP="001E6C33">
      <w:pPr>
        <w:contextualSpacing/>
        <w:jc w:val="center"/>
        <w:rPr>
          <w:sz w:val="26"/>
          <w:szCs w:val="26"/>
        </w:rPr>
      </w:pPr>
      <w:r>
        <w:rPr>
          <w:noProof/>
          <w:sz w:val="32"/>
          <w:szCs w:val="32"/>
        </w:rPr>
        <w:lastRenderedPageBreak/>
        <w:drawing>
          <wp:inline distT="0" distB="0" distL="0" distR="0" wp14:anchorId="350DD7F8" wp14:editId="6F231796">
            <wp:extent cx="1600835" cy="920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P_Logo_trans_1000px.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486" cy="931203"/>
                    </a:xfrm>
                    <a:prstGeom prst="rect">
                      <a:avLst/>
                    </a:prstGeom>
                  </pic:spPr>
                </pic:pic>
              </a:graphicData>
            </a:graphic>
          </wp:inline>
        </w:drawing>
      </w:r>
      <w:r>
        <w:rPr>
          <w:sz w:val="26"/>
          <w:szCs w:val="26"/>
        </w:rPr>
        <w:t xml:space="preserve"> </w:t>
      </w:r>
      <w:r>
        <w:rPr>
          <w:noProof/>
          <w:sz w:val="26"/>
          <w:szCs w:val="26"/>
        </w:rPr>
        <w:drawing>
          <wp:inline distT="0" distB="0" distL="0" distR="0" wp14:anchorId="2F3183FA" wp14:editId="19A0ECE8">
            <wp:extent cx="1124154" cy="7502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lblitz_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0214" cy="754310"/>
                    </a:xfrm>
                    <a:prstGeom prst="rect">
                      <a:avLst/>
                    </a:prstGeom>
                  </pic:spPr>
                </pic:pic>
              </a:graphicData>
            </a:graphic>
          </wp:inline>
        </w:drawing>
      </w:r>
      <w:r>
        <w:rPr>
          <w:sz w:val="26"/>
          <w:szCs w:val="26"/>
        </w:rPr>
        <w:t xml:space="preserve">   </w:t>
      </w:r>
      <w:r>
        <w:rPr>
          <w:noProof/>
          <w:sz w:val="26"/>
          <w:szCs w:val="26"/>
        </w:rPr>
        <w:drawing>
          <wp:inline distT="0" distB="0" distL="0" distR="0" wp14:anchorId="4E4D5F53" wp14:editId="094EDB62">
            <wp:extent cx="769620" cy="769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DEP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inline>
        </w:drawing>
      </w:r>
      <w:r w:rsidR="00661DB3">
        <w:rPr>
          <w:sz w:val="26"/>
          <w:szCs w:val="26"/>
        </w:rPr>
        <w:t xml:space="preserve">  </w:t>
      </w:r>
      <w:r w:rsidR="00661DB3">
        <w:rPr>
          <w:noProof/>
          <w:sz w:val="26"/>
          <w:szCs w:val="26"/>
        </w:rPr>
        <w:drawing>
          <wp:inline distT="0" distB="0" distL="0" distR="0" wp14:anchorId="785E411A" wp14:editId="52F47276">
            <wp:extent cx="792333" cy="787824"/>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CC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4334" cy="799757"/>
                    </a:xfrm>
                    <a:prstGeom prst="rect">
                      <a:avLst/>
                    </a:prstGeom>
                  </pic:spPr>
                </pic:pic>
              </a:graphicData>
            </a:graphic>
          </wp:inline>
        </w:drawing>
      </w:r>
      <w:r w:rsidR="00661DB3">
        <w:rPr>
          <w:sz w:val="26"/>
          <w:szCs w:val="26"/>
        </w:rPr>
        <w:t xml:space="preserve"> </w:t>
      </w:r>
      <w:r w:rsidR="00661DB3">
        <w:rPr>
          <w:noProof/>
        </w:rPr>
        <w:drawing>
          <wp:inline distT="0" distB="0" distL="0" distR="0" wp14:anchorId="57923E42" wp14:editId="206B410C">
            <wp:extent cx="944880" cy="708660"/>
            <wp:effectExtent l="0" t="0" r="7620" b="0"/>
            <wp:docPr id="3" name="Picture 3" descr="Image result for su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ez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1368" cy="713526"/>
                    </a:xfrm>
                    <a:prstGeom prst="rect">
                      <a:avLst/>
                    </a:prstGeom>
                    <a:noFill/>
                    <a:ln>
                      <a:noFill/>
                    </a:ln>
                  </pic:spPr>
                </pic:pic>
              </a:graphicData>
            </a:graphic>
          </wp:inline>
        </w:drawing>
      </w:r>
    </w:p>
    <w:p w:rsidR="00D757CF" w:rsidRDefault="00D757CF" w:rsidP="00661DB3">
      <w:pPr>
        <w:rPr>
          <w:sz w:val="26"/>
          <w:szCs w:val="26"/>
        </w:rPr>
      </w:pPr>
    </w:p>
    <w:p w:rsidR="00D757CF" w:rsidRDefault="00D757CF" w:rsidP="00D757CF">
      <w:pPr>
        <w:jc w:val="center"/>
        <w:rPr>
          <w:b/>
          <w:sz w:val="40"/>
          <w:szCs w:val="40"/>
          <w:u w:val="single"/>
        </w:rPr>
      </w:pPr>
      <w:r>
        <w:rPr>
          <w:b/>
          <w:sz w:val="40"/>
          <w:szCs w:val="40"/>
          <w:u w:val="single"/>
        </w:rPr>
        <w:t xml:space="preserve">Barnegat Bay Blitz Rain Barrel Challenge </w:t>
      </w:r>
      <w:r w:rsidR="00B17FEC">
        <w:rPr>
          <w:b/>
          <w:sz w:val="40"/>
          <w:szCs w:val="40"/>
          <w:u w:val="single"/>
        </w:rPr>
        <w:br/>
        <w:t>Entry Form</w:t>
      </w:r>
    </w:p>
    <w:p w:rsidR="004D36FD" w:rsidRDefault="004D36FD" w:rsidP="00B17FEC">
      <w:pPr>
        <w:jc w:val="center"/>
        <w:rPr>
          <w:b/>
          <w:color w:val="FF0000"/>
          <w:sz w:val="32"/>
          <w:szCs w:val="32"/>
          <w:u w:val="single"/>
        </w:rPr>
      </w:pPr>
      <w:r w:rsidRPr="004D36FD">
        <w:rPr>
          <w:b/>
          <w:color w:val="FF0000"/>
          <w:sz w:val="32"/>
          <w:szCs w:val="32"/>
          <w:u w:val="single"/>
        </w:rPr>
        <w:t xml:space="preserve">PLEASE </w:t>
      </w:r>
      <w:r w:rsidR="00473855">
        <w:rPr>
          <w:b/>
          <w:color w:val="FF0000"/>
          <w:sz w:val="32"/>
          <w:szCs w:val="32"/>
          <w:u w:val="single"/>
        </w:rPr>
        <w:t>complete and email to kwalzer@ocean.edu</w:t>
      </w:r>
      <w:r w:rsidR="005B3FA3">
        <w:rPr>
          <w:b/>
          <w:color w:val="FF0000"/>
          <w:sz w:val="32"/>
          <w:szCs w:val="32"/>
          <w:u w:val="single"/>
        </w:rPr>
        <w:t xml:space="preserve"> with a photo</w:t>
      </w:r>
      <w:r w:rsidR="00E0760E">
        <w:rPr>
          <w:b/>
          <w:color w:val="FF0000"/>
          <w:sz w:val="32"/>
          <w:szCs w:val="32"/>
          <w:u w:val="single"/>
        </w:rPr>
        <w:t>(s)</w:t>
      </w:r>
      <w:r w:rsidR="005B3FA3">
        <w:rPr>
          <w:b/>
          <w:color w:val="FF0000"/>
          <w:sz w:val="32"/>
          <w:szCs w:val="32"/>
          <w:u w:val="single"/>
        </w:rPr>
        <w:t xml:space="preserve"> of the </w:t>
      </w:r>
      <w:r w:rsidR="00B17FEC">
        <w:rPr>
          <w:b/>
          <w:color w:val="FF0000"/>
          <w:sz w:val="32"/>
          <w:szCs w:val="32"/>
          <w:u w:val="single"/>
        </w:rPr>
        <w:br/>
      </w:r>
      <w:r w:rsidR="005B3FA3">
        <w:rPr>
          <w:b/>
          <w:color w:val="FF0000"/>
          <w:sz w:val="32"/>
          <w:szCs w:val="32"/>
          <w:u w:val="single"/>
        </w:rPr>
        <w:t>school/organization’s rain barrel</w:t>
      </w:r>
      <w:r w:rsidR="00B17FEC">
        <w:rPr>
          <w:b/>
          <w:color w:val="FF0000"/>
          <w:sz w:val="32"/>
          <w:szCs w:val="32"/>
          <w:u w:val="single"/>
        </w:rPr>
        <w:t>.</w:t>
      </w:r>
    </w:p>
    <w:p w:rsidR="00B47325" w:rsidRPr="00B47325" w:rsidRDefault="00661DB3" w:rsidP="00D757CF">
      <w:pPr>
        <w:jc w:val="center"/>
        <w:rPr>
          <w:b/>
          <w:sz w:val="32"/>
          <w:szCs w:val="32"/>
          <w:u w:val="single"/>
        </w:rPr>
      </w:pPr>
      <w:r>
        <w:rPr>
          <w:b/>
          <w:sz w:val="32"/>
          <w:szCs w:val="32"/>
          <w:u w:val="single"/>
        </w:rPr>
        <w:t>DUE:  April</w:t>
      </w:r>
      <w:r w:rsidR="00310822">
        <w:rPr>
          <w:b/>
          <w:sz w:val="32"/>
          <w:szCs w:val="32"/>
          <w:u w:val="single"/>
        </w:rPr>
        <w:t xml:space="preserve"> 20</w:t>
      </w:r>
      <w:r w:rsidR="001E6C33">
        <w:rPr>
          <w:b/>
          <w:sz w:val="32"/>
          <w:szCs w:val="32"/>
          <w:u w:val="single"/>
        </w:rPr>
        <w:t>, 2020</w:t>
      </w:r>
    </w:p>
    <w:p w:rsidR="00D757CF" w:rsidRPr="00043493" w:rsidRDefault="00D757CF" w:rsidP="00D757CF">
      <w:pPr>
        <w:rPr>
          <w:b/>
          <w:sz w:val="26"/>
          <w:szCs w:val="26"/>
          <w:u w:val="single"/>
        </w:rPr>
      </w:pPr>
      <w:r>
        <w:rPr>
          <w:b/>
          <w:sz w:val="26"/>
          <w:szCs w:val="26"/>
          <w:u w:val="single"/>
        </w:rPr>
        <w:t>School</w:t>
      </w:r>
      <w:r w:rsidR="009038A8">
        <w:rPr>
          <w:b/>
          <w:sz w:val="26"/>
          <w:szCs w:val="26"/>
          <w:u w:val="single"/>
        </w:rPr>
        <w:t xml:space="preserve">/Organization </w:t>
      </w:r>
      <w:r>
        <w:rPr>
          <w:b/>
          <w:sz w:val="26"/>
          <w:szCs w:val="26"/>
          <w:u w:val="single"/>
        </w:rPr>
        <w:t>information</w:t>
      </w:r>
    </w:p>
    <w:p w:rsidR="00D757CF" w:rsidRPr="00043493" w:rsidRDefault="00D757CF" w:rsidP="00D757CF">
      <w:pPr>
        <w:rPr>
          <w:sz w:val="26"/>
          <w:szCs w:val="26"/>
        </w:rPr>
      </w:pPr>
      <w:r w:rsidRPr="00043493">
        <w:rPr>
          <w:sz w:val="26"/>
          <w:szCs w:val="26"/>
        </w:rPr>
        <w:t>School</w:t>
      </w:r>
      <w:r w:rsidR="009038A8">
        <w:rPr>
          <w:sz w:val="26"/>
          <w:szCs w:val="26"/>
        </w:rPr>
        <w:t xml:space="preserve">/Organization </w:t>
      </w:r>
      <w:r w:rsidRPr="00043493">
        <w:rPr>
          <w:sz w:val="26"/>
          <w:szCs w:val="26"/>
        </w:rPr>
        <w:t>Name_______________________________________________________</w:t>
      </w:r>
      <w:r w:rsidR="00DA4494">
        <w:rPr>
          <w:sz w:val="26"/>
          <w:szCs w:val="26"/>
        </w:rPr>
        <w:t>_</w:t>
      </w:r>
      <w:r w:rsidR="0086321F">
        <w:rPr>
          <w:sz w:val="26"/>
          <w:szCs w:val="26"/>
        </w:rPr>
        <w:t>_</w:t>
      </w:r>
    </w:p>
    <w:p w:rsidR="00D757CF" w:rsidRPr="00043493" w:rsidRDefault="009B13E1" w:rsidP="00D757CF">
      <w:pPr>
        <w:rPr>
          <w:sz w:val="26"/>
          <w:szCs w:val="26"/>
        </w:rPr>
      </w:pPr>
      <w:r>
        <w:rPr>
          <w:sz w:val="26"/>
          <w:szCs w:val="26"/>
        </w:rPr>
        <w:t>School</w:t>
      </w:r>
      <w:r w:rsidR="009038A8">
        <w:rPr>
          <w:sz w:val="26"/>
          <w:szCs w:val="26"/>
        </w:rPr>
        <w:t>/Organization</w:t>
      </w:r>
      <w:r>
        <w:rPr>
          <w:sz w:val="26"/>
          <w:szCs w:val="26"/>
        </w:rPr>
        <w:t xml:space="preserve"> Address_______</w:t>
      </w:r>
      <w:r w:rsidR="00D757CF" w:rsidRPr="00043493">
        <w:rPr>
          <w:sz w:val="26"/>
          <w:szCs w:val="26"/>
        </w:rPr>
        <w:t>______________________________________________</w:t>
      </w:r>
      <w:r w:rsidR="00DA4494">
        <w:rPr>
          <w:sz w:val="26"/>
          <w:szCs w:val="26"/>
        </w:rPr>
        <w:t>_</w:t>
      </w:r>
      <w:r w:rsidR="0086321F">
        <w:rPr>
          <w:sz w:val="26"/>
          <w:szCs w:val="26"/>
        </w:rPr>
        <w:t>_</w:t>
      </w:r>
    </w:p>
    <w:p w:rsidR="00D757CF" w:rsidRPr="00043493" w:rsidRDefault="009B13E1" w:rsidP="00D757CF">
      <w:pPr>
        <w:rPr>
          <w:sz w:val="26"/>
          <w:szCs w:val="26"/>
        </w:rPr>
      </w:pPr>
      <w:r>
        <w:rPr>
          <w:sz w:val="26"/>
          <w:szCs w:val="26"/>
        </w:rPr>
        <w:t>Contact Name_____</w:t>
      </w:r>
      <w:r w:rsidR="00D757CF" w:rsidRPr="00043493">
        <w:rPr>
          <w:sz w:val="26"/>
          <w:szCs w:val="26"/>
        </w:rPr>
        <w:t>_________________________________________________</w:t>
      </w:r>
      <w:r w:rsidR="0086321F">
        <w:rPr>
          <w:sz w:val="26"/>
          <w:szCs w:val="26"/>
        </w:rPr>
        <w:t>_____________</w:t>
      </w:r>
    </w:p>
    <w:p w:rsidR="00D757CF" w:rsidRPr="00314D0E" w:rsidRDefault="009B13E1" w:rsidP="00314D0E">
      <w:pPr>
        <w:rPr>
          <w:sz w:val="26"/>
          <w:szCs w:val="26"/>
        </w:rPr>
      </w:pPr>
      <w:r>
        <w:rPr>
          <w:sz w:val="26"/>
          <w:szCs w:val="26"/>
        </w:rPr>
        <w:t>Contact</w:t>
      </w:r>
      <w:r w:rsidR="00AE783A">
        <w:rPr>
          <w:sz w:val="26"/>
          <w:szCs w:val="26"/>
        </w:rPr>
        <w:t>’s</w:t>
      </w:r>
      <w:r>
        <w:rPr>
          <w:sz w:val="26"/>
          <w:szCs w:val="26"/>
        </w:rPr>
        <w:t xml:space="preserve"> </w:t>
      </w:r>
      <w:r w:rsidRPr="00473855">
        <w:rPr>
          <w:sz w:val="26"/>
          <w:szCs w:val="26"/>
        </w:rPr>
        <w:t>Phone #</w:t>
      </w:r>
      <w:r w:rsidRPr="009B13E1">
        <w:rPr>
          <w:b/>
          <w:sz w:val="26"/>
          <w:szCs w:val="26"/>
        </w:rPr>
        <w:t xml:space="preserve"> </w:t>
      </w:r>
      <w:r w:rsidR="0086321F" w:rsidRPr="00473855">
        <w:rPr>
          <w:sz w:val="26"/>
          <w:szCs w:val="26"/>
        </w:rPr>
        <w:t>________________________________________________________________</w:t>
      </w:r>
      <w:r w:rsidR="00473855">
        <w:rPr>
          <w:sz w:val="26"/>
          <w:szCs w:val="26"/>
        </w:rPr>
        <w:t xml:space="preserve">   </w:t>
      </w:r>
      <w:r w:rsidRPr="00473855">
        <w:rPr>
          <w:sz w:val="26"/>
          <w:szCs w:val="26"/>
        </w:rPr>
        <w:t>Email</w:t>
      </w:r>
      <w:r w:rsidR="00D757CF" w:rsidRPr="00043493">
        <w:rPr>
          <w:sz w:val="26"/>
          <w:szCs w:val="26"/>
        </w:rPr>
        <w:t>_____________________________________________</w:t>
      </w:r>
      <w:r w:rsidR="00DA4494">
        <w:rPr>
          <w:sz w:val="26"/>
          <w:szCs w:val="26"/>
        </w:rPr>
        <w:t>____________</w:t>
      </w:r>
      <w:r w:rsidR="00473855">
        <w:rPr>
          <w:sz w:val="26"/>
          <w:szCs w:val="26"/>
        </w:rPr>
        <w:t>_________________</w:t>
      </w:r>
      <w:r w:rsidR="00AA36DE">
        <w:rPr>
          <w:sz w:val="26"/>
          <w:szCs w:val="26"/>
        </w:rPr>
        <w:t xml:space="preserve"> </w:t>
      </w:r>
    </w:p>
    <w:p w:rsidR="00D757CF" w:rsidRPr="00043493" w:rsidRDefault="009B13E1" w:rsidP="00D757CF">
      <w:pPr>
        <w:rPr>
          <w:sz w:val="26"/>
          <w:szCs w:val="26"/>
        </w:rPr>
      </w:pPr>
      <w:r>
        <w:rPr>
          <w:sz w:val="26"/>
          <w:szCs w:val="26"/>
        </w:rPr>
        <w:t xml:space="preserve">Grade </w:t>
      </w:r>
      <w:r w:rsidR="00473855">
        <w:rPr>
          <w:sz w:val="26"/>
          <w:szCs w:val="26"/>
        </w:rPr>
        <w:t>L</w:t>
      </w:r>
      <w:r w:rsidR="009038A8">
        <w:rPr>
          <w:sz w:val="26"/>
          <w:szCs w:val="26"/>
        </w:rPr>
        <w:t>evel</w:t>
      </w:r>
      <w:r>
        <w:rPr>
          <w:sz w:val="26"/>
          <w:szCs w:val="26"/>
        </w:rPr>
        <w:t xml:space="preserve"> </w:t>
      </w:r>
      <w:r w:rsidR="00473855">
        <w:rPr>
          <w:sz w:val="26"/>
          <w:szCs w:val="26"/>
        </w:rPr>
        <w:t>P</w:t>
      </w:r>
      <w:r>
        <w:rPr>
          <w:sz w:val="26"/>
          <w:szCs w:val="26"/>
        </w:rPr>
        <w:t>articipating ______________________________________</w:t>
      </w:r>
      <w:r w:rsidR="00D757CF" w:rsidRPr="00043493">
        <w:rPr>
          <w:sz w:val="26"/>
          <w:szCs w:val="26"/>
        </w:rPr>
        <w:t>_________</w:t>
      </w:r>
      <w:r w:rsidR="00DA4494">
        <w:rPr>
          <w:sz w:val="26"/>
          <w:szCs w:val="26"/>
        </w:rPr>
        <w:t>___________</w:t>
      </w:r>
      <w:r w:rsidR="0086321F">
        <w:rPr>
          <w:sz w:val="26"/>
          <w:szCs w:val="26"/>
        </w:rPr>
        <w:t>_</w:t>
      </w:r>
    </w:p>
    <w:p w:rsidR="00D757CF" w:rsidRDefault="00082680" w:rsidP="00D757CF">
      <w:pPr>
        <w:rPr>
          <w:sz w:val="26"/>
          <w:szCs w:val="26"/>
        </w:rPr>
      </w:pPr>
      <w:r>
        <w:rPr>
          <w:sz w:val="26"/>
          <w:szCs w:val="26"/>
        </w:rPr>
        <w:t>Total n</w:t>
      </w:r>
      <w:r w:rsidR="00D757CF">
        <w:rPr>
          <w:sz w:val="26"/>
          <w:szCs w:val="26"/>
        </w:rPr>
        <w:t xml:space="preserve">umber </w:t>
      </w:r>
      <w:r w:rsidR="009B13E1">
        <w:rPr>
          <w:sz w:val="26"/>
          <w:szCs w:val="26"/>
        </w:rPr>
        <w:t>of Student</w:t>
      </w:r>
      <w:r w:rsidR="00473855">
        <w:rPr>
          <w:sz w:val="26"/>
          <w:szCs w:val="26"/>
        </w:rPr>
        <w:t>s</w:t>
      </w:r>
      <w:r w:rsidR="009B13E1">
        <w:rPr>
          <w:sz w:val="26"/>
          <w:szCs w:val="26"/>
        </w:rPr>
        <w:t xml:space="preserve"> </w:t>
      </w:r>
      <w:r>
        <w:rPr>
          <w:sz w:val="26"/>
          <w:szCs w:val="26"/>
        </w:rPr>
        <w:t>in</w:t>
      </w:r>
      <w:r w:rsidR="009B13E1" w:rsidRPr="009B13E1">
        <w:rPr>
          <w:b/>
          <w:sz w:val="26"/>
          <w:szCs w:val="26"/>
        </w:rPr>
        <w:t xml:space="preserve"> </w:t>
      </w:r>
      <w:r w:rsidR="00314D0E">
        <w:rPr>
          <w:sz w:val="26"/>
          <w:szCs w:val="26"/>
        </w:rPr>
        <w:t>S</w:t>
      </w:r>
      <w:r w:rsidR="009B13E1">
        <w:rPr>
          <w:sz w:val="26"/>
          <w:szCs w:val="26"/>
        </w:rPr>
        <w:t>chool</w:t>
      </w:r>
      <w:r>
        <w:rPr>
          <w:sz w:val="26"/>
          <w:szCs w:val="26"/>
        </w:rPr>
        <w:t xml:space="preserve"> (or Members in </w:t>
      </w:r>
      <w:r w:rsidR="00AA36DE">
        <w:rPr>
          <w:sz w:val="26"/>
          <w:szCs w:val="26"/>
        </w:rPr>
        <w:t xml:space="preserve">Youth </w:t>
      </w:r>
      <w:r>
        <w:rPr>
          <w:sz w:val="26"/>
          <w:szCs w:val="26"/>
        </w:rPr>
        <w:t xml:space="preserve">Group) </w:t>
      </w:r>
      <w:r w:rsidR="009B13E1">
        <w:rPr>
          <w:sz w:val="26"/>
          <w:szCs w:val="26"/>
        </w:rPr>
        <w:t>__________________</w:t>
      </w:r>
      <w:r w:rsidR="00AA36DE">
        <w:rPr>
          <w:sz w:val="26"/>
          <w:szCs w:val="26"/>
        </w:rPr>
        <w:t>________</w:t>
      </w:r>
    </w:p>
    <w:p w:rsidR="00DA4494" w:rsidRDefault="00DA4494" w:rsidP="00D757CF">
      <w:pPr>
        <w:rPr>
          <w:sz w:val="26"/>
          <w:szCs w:val="26"/>
        </w:rPr>
      </w:pPr>
      <w:r>
        <w:rPr>
          <w:sz w:val="26"/>
          <w:szCs w:val="26"/>
        </w:rPr>
        <w:t xml:space="preserve">Description of Barrel_______________________________________________________________ </w:t>
      </w:r>
    </w:p>
    <w:p w:rsidR="009038A8" w:rsidRPr="00B17FEC" w:rsidRDefault="00094725" w:rsidP="004D36FD">
      <w:pPr>
        <w:rPr>
          <w:sz w:val="26"/>
          <w:szCs w:val="26"/>
        </w:rPr>
      </w:pPr>
      <w:r>
        <w:rPr>
          <w:sz w:val="26"/>
          <w:szCs w:val="26"/>
        </w:rPr>
        <w:t>Your</w:t>
      </w:r>
      <w:r w:rsidRPr="00E770E9">
        <w:rPr>
          <w:sz w:val="26"/>
          <w:szCs w:val="26"/>
        </w:rPr>
        <w:t xml:space="preserve"> descriptive paragraph telling the judges how the barrel fits the theme, how the class</w:t>
      </w:r>
      <w:r w:rsidR="00082680">
        <w:rPr>
          <w:sz w:val="26"/>
          <w:szCs w:val="26"/>
        </w:rPr>
        <w:t xml:space="preserve"> (or group) </w:t>
      </w:r>
      <w:r w:rsidRPr="00E770E9">
        <w:rPr>
          <w:sz w:val="26"/>
          <w:szCs w:val="26"/>
        </w:rPr>
        <w:t>came up with the design, and how students</w:t>
      </w:r>
      <w:r w:rsidR="00082680">
        <w:rPr>
          <w:sz w:val="26"/>
          <w:szCs w:val="26"/>
        </w:rPr>
        <w:t xml:space="preserve"> (or members)</w:t>
      </w:r>
      <w:r w:rsidRPr="00E770E9">
        <w:rPr>
          <w:sz w:val="26"/>
          <w:szCs w:val="26"/>
        </w:rPr>
        <w:t xml:space="preserve"> created the barrel’s artwork.  </w:t>
      </w: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038A8" w:rsidRPr="00B17FEC" w:rsidSect="00E16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2104"/>
    <w:multiLevelType w:val="hybridMultilevel"/>
    <w:tmpl w:val="66B46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2F3D"/>
    <w:multiLevelType w:val="hybridMultilevel"/>
    <w:tmpl w:val="50AA16E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663311"/>
    <w:multiLevelType w:val="hybridMultilevel"/>
    <w:tmpl w:val="AF5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97BAE"/>
    <w:multiLevelType w:val="hybridMultilevel"/>
    <w:tmpl w:val="1046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047DB"/>
    <w:multiLevelType w:val="hybridMultilevel"/>
    <w:tmpl w:val="BF16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D479D"/>
    <w:multiLevelType w:val="hybridMultilevel"/>
    <w:tmpl w:val="40E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A7D1B"/>
    <w:multiLevelType w:val="hybridMultilevel"/>
    <w:tmpl w:val="B27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41F6F"/>
    <w:multiLevelType w:val="multilevel"/>
    <w:tmpl w:val="57A6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810E0"/>
    <w:multiLevelType w:val="hybridMultilevel"/>
    <w:tmpl w:val="10DC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D011C"/>
    <w:multiLevelType w:val="hybridMultilevel"/>
    <w:tmpl w:val="892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C6EBD"/>
    <w:multiLevelType w:val="hybridMultilevel"/>
    <w:tmpl w:val="846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0"/>
  </w:num>
  <w:num w:numId="6">
    <w:abstractNumId w:val="1"/>
  </w:num>
  <w:num w:numId="7">
    <w:abstractNumId w:val="6"/>
  </w:num>
  <w:num w:numId="8">
    <w:abstractNumId w:val="5"/>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37"/>
    <w:rsid w:val="00015FFE"/>
    <w:rsid w:val="00023067"/>
    <w:rsid w:val="000327F0"/>
    <w:rsid w:val="00034B59"/>
    <w:rsid w:val="00043493"/>
    <w:rsid w:val="00055763"/>
    <w:rsid w:val="00061147"/>
    <w:rsid w:val="00073B69"/>
    <w:rsid w:val="00081183"/>
    <w:rsid w:val="000811F3"/>
    <w:rsid w:val="00082680"/>
    <w:rsid w:val="00094725"/>
    <w:rsid w:val="000A06B6"/>
    <w:rsid w:val="000C02DE"/>
    <w:rsid w:val="000E1D70"/>
    <w:rsid w:val="000F2D56"/>
    <w:rsid w:val="000F5537"/>
    <w:rsid w:val="000F5600"/>
    <w:rsid w:val="0010232C"/>
    <w:rsid w:val="00112889"/>
    <w:rsid w:val="00131271"/>
    <w:rsid w:val="0013176E"/>
    <w:rsid w:val="00133656"/>
    <w:rsid w:val="001452AF"/>
    <w:rsid w:val="001473E4"/>
    <w:rsid w:val="00154290"/>
    <w:rsid w:val="00155674"/>
    <w:rsid w:val="001574E2"/>
    <w:rsid w:val="00164583"/>
    <w:rsid w:val="00172DE1"/>
    <w:rsid w:val="001776C0"/>
    <w:rsid w:val="00191CCC"/>
    <w:rsid w:val="001A3188"/>
    <w:rsid w:val="001A5D42"/>
    <w:rsid w:val="001D392F"/>
    <w:rsid w:val="001E5C81"/>
    <w:rsid w:val="001E6C33"/>
    <w:rsid w:val="002007BB"/>
    <w:rsid w:val="002074A2"/>
    <w:rsid w:val="00232DE7"/>
    <w:rsid w:val="002435E4"/>
    <w:rsid w:val="002477DF"/>
    <w:rsid w:val="00250776"/>
    <w:rsid w:val="00256934"/>
    <w:rsid w:val="00265165"/>
    <w:rsid w:val="00272E20"/>
    <w:rsid w:val="00281DAC"/>
    <w:rsid w:val="00294998"/>
    <w:rsid w:val="002B22D0"/>
    <w:rsid w:val="002B470A"/>
    <w:rsid w:val="002B5021"/>
    <w:rsid w:val="002D7594"/>
    <w:rsid w:val="002F4356"/>
    <w:rsid w:val="003023F5"/>
    <w:rsid w:val="00310822"/>
    <w:rsid w:val="00314BB6"/>
    <w:rsid w:val="00314D0E"/>
    <w:rsid w:val="00316944"/>
    <w:rsid w:val="003176C0"/>
    <w:rsid w:val="00327E56"/>
    <w:rsid w:val="003525F4"/>
    <w:rsid w:val="00361471"/>
    <w:rsid w:val="003824D1"/>
    <w:rsid w:val="00386155"/>
    <w:rsid w:val="0039143B"/>
    <w:rsid w:val="00393888"/>
    <w:rsid w:val="003A676F"/>
    <w:rsid w:val="003B366F"/>
    <w:rsid w:val="003B6954"/>
    <w:rsid w:val="003C6F0A"/>
    <w:rsid w:val="003F1E0B"/>
    <w:rsid w:val="003F3FAF"/>
    <w:rsid w:val="003F5BE5"/>
    <w:rsid w:val="004022C1"/>
    <w:rsid w:val="00412694"/>
    <w:rsid w:val="00417D4B"/>
    <w:rsid w:val="0042153B"/>
    <w:rsid w:val="00424E39"/>
    <w:rsid w:val="00427C5A"/>
    <w:rsid w:val="004353CC"/>
    <w:rsid w:val="004376D7"/>
    <w:rsid w:val="0045137F"/>
    <w:rsid w:val="00471D7A"/>
    <w:rsid w:val="00473855"/>
    <w:rsid w:val="00486263"/>
    <w:rsid w:val="00487C29"/>
    <w:rsid w:val="004971EC"/>
    <w:rsid w:val="004A2A14"/>
    <w:rsid w:val="004A2AF8"/>
    <w:rsid w:val="004B5078"/>
    <w:rsid w:val="004D36FD"/>
    <w:rsid w:val="004E12D7"/>
    <w:rsid w:val="004E375C"/>
    <w:rsid w:val="004E58EA"/>
    <w:rsid w:val="005056E8"/>
    <w:rsid w:val="00515ADE"/>
    <w:rsid w:val="00524ED9"/>
    <w:rsid w:val="00527714"/>
    <w:rsid w:val="00543EA3"/>
    <w:rsid w:val="005728D2"/>
    <w:rsid w:val="00577CD4"/>
    <w:rsid w:val="005828BD"/>
    <w:rsid w:val="005864D2"/>
    <w:rsid w:val="005B3FA3"/>
    <w:rsid w:val="005E2317"/>
    <w:rsid w:val="005E2EE6"/>
    <w:rsid w:val="005E40F3"/>
    <w:rsid w:val="005E5D4A"/>
    <w:rsid w:val="005F4143"/>
    <w:rsid w:val="006127E2"/>
    <w:rsid w:val="00617421"/>
    <w:rsid w:val="006174E6"/>
    <w:rsid w:val="00661DB3"/>
    <w:rsid w:val="006661B0"/>
    <w:rsid w:val="00696798"/>
    <w:rsid w:val="006B336F"/>
    <w:rsid w:val="006D3F2F"/>
    <w:rsid w:val="006D3F5E"/>
    <w:rsid w:val="006F4F9D"/>
    <w:rsid w:val="00707D38"/>
    <w:rsid w:val="00710D75"/>
    <w:rsid w:val="00714B06"/>
    <w:rsid w:val="00722B90"/>
    <w:rsid w:val="00726B29"/>
    <w:rsid w:val="00735773"/>
    <w:rsid w:val="0075127D"/>
    <w:rsid w:val="00767A9D"/>
    <w:rsid w:val="00773101"/>
    <w:rsid w:val="0078353C"/>
    <w:rsid w:val="00797CA8"/>
    <w:rsid w:val="007A33B2"/>
    <w:rsid w:val="007B015C"/>
    <w:rsid w:val="007B2F1C"/>
    <w:rsid w:val="007C659A"/>
    <w:rsid w:val="007D751A"/>
    <w:rsid w:val="007E20BD"/>
    <w:rsid w:val="008057DF"/>
    <w:rsid w:val="0086321F"/>
    <w:rsid w:val="00870FD9"/>
    <w:rsid w:val="00882AE4"/>
    <w:rsid w:val="008A5B93"/>
    <w:rsid w:val="008A7A12"/>
    <w:rsid w:val="008B5147"/>
    <w:rsid w:val="008B6CC7"/>
    <w:rsid w:val="008C0C98"/>
    <w:rsid w:val="008C4ABB"/>
    <w:rsid w:val="008E4F57"/>
    <w:rsid w:val="008F3B8E"/>
    <w:rsid w:val="00902D9E"/>
    <w:rsid w:val="009038A8"/>
    <w:rsid w:val="00907640"/>
    <w:rsid w:val="009140E5"/>
    <w:rsid w:val="009836B0"/>
    <w:rsid w:val="009B13E1"/>
    <w:rsid w:val="009B1FFD"/>
    <w:rsid w:val="009C323F"/>
    <w:rsid w:val="009D0DB2"/>
    <w:rsid w:val="00A25A00"/>
    <w:rsid w:val="00A2679F"/>
    <w:rsid w:val="00A3595F"/>
    <w:rsid w:val="00A41952"/>
    <w:rsid w:val="00A44C4C"/>
    <w:rsid w:val="00A64E6B"/>
    <w:rsid w:val="00A65E43"/>
    <w:rsid w:val="00AA36DE"/>
    <w:rsid w:val="00AA6993"/>
    <w:rsid w:val="00AB43D7"/>
    <w:rsid w:val="00AB661E"/>
    <w:rsid w:val="00AC0827"/>
    <w:rsid w:val="00AC1732"/>
    <w:rsid w:val="00AE783A"/>
    <w:rsid w:val="00AF089A"/>
    <w:rsid w:val="00AF7035"/>
    <w:rsid w:val="00B02CF2"/>
    <w:rsid w:val="00B17FEC"/>
    <w:rsid w:val="00B234AB"/>
    <w:rsid w:val="00B40296"/>
    <w:rsid w:val="00B4603F"/>
    <w:rsid w:val="00B461F4"/>
    <w:rsid w:val="00B47325"/>
    <w:rsid w:val="00B56014"/>
    <w:rsid w:val="00B57BFB"/>
    <w:rsid w:val="00B73992"/>
    <w:rsid w:val="00B87080"/>
    <w:rsid w:val="00BB1021"/>
    <w:rsid w:val="00BB2671"/>
    <w:rsid w:val="00BB2F49"/>
    <w:rsid w:val="00BC2A7A"/>
    <w:rsid w:val="00BC7666"/>
    <w:rsid w:val="00BD35A8"/>
    <w:rsid w:val="00C2089F"/>
    <w:rsid w:val="00C22591"/>
    <w:rsid w:val="00C26867"/>
    <w:rsid w:val="00C32E46"/>
    <w:rsid w:val="00C61AD5"/>
    <w:rsid w:val="00C67D12"/>
    <w:rsid w:val="00C716B3"/>
    <w:rsid w:val="00CB17D9"/>
    <w:rsid w:val="00CD1D1F"/>
    <w:rsid w:val="00CD23DC"/>
    <w:rsid w:val="00CD3EE2"/>
    <w:rsid w:val="00CE4D0F"/>
    <w:rsid w:val="00CF1779"/>
    <w:rsid w:val="00CF6071"/>
    <w:rsid w:val="00CF7FC7"/>
    <w:rsid w:val="00D257DF"/>
    <w:rsid w:val="00D7132B"/>
    <w:rsid w:val="00D74046"/>
    <w:rsid w:val="00D757CF"/>
    <w:rsid w:val="00D87085"/>
    <w:rsid w:val="00DA4494"/>
    <w:rsid w:val="00DA6499"/>
    <w:rsid w:val="00DE6B87"/>
    <w:rsid w:val="00E048B7"/>
    <w:rsid w:val="00E06F87"/>
    <w:rsid w:val="00E0760E"/>
    <w:rsid w:val="00E11BA2"/>
    <w:rsid w:val="00E14C5B"/>
    <w:rsid w:val="00E16639"/>
    <w:rsid w:val="00E204AF"/>
    <w:rsid w:val="00E3646A"/>
    <w:rsid w:val="00E46983"/>
    <w:rsid w:val="00E527D9"/>
    <w:rsid w:val="00E56D87"/>
    <w:rsid w:val="00E641F3"/>
    <w:rsid w:val="00E72AD8"/>
    <w:rsid w:val="00E755E0"/>
    <w:rsid w:val="00E770E9"/>
    <w:rsid w:val="00EA08B2"/>
    <w:rsid w:val="00EA2C22"/>
    <w:rsid w:val="00EB0BD0"/>
    <w:rsid w:val="00EE4E7B"/>
    <w:rsid w:val="00F01B19"/>
    <w:rsid w:val="00F27F76"/>
    <w:rsid w:val="00F34DAC"/>
    <w:rsid w:val="00F41299"/>
    <w:rsid w:val="00F44D11"/>
    <w:rsid w:val="00F70BEC"/>
    <w:rsid w:val="00F83986"/>
    <w:rsid w:val="00FE345C"/>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2F9E"/>
  <w15:docId w15:val="{922CD913-3919-4F1B-A925-E78004E0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89"/>
    <w:rPr>
      <w:color w:val="0000FF" w:themeColor="hyperlink"/>
      <w:u w:val="single"/>
    </w:rPr>
  </w:style>
  <w:style w:type="character" w:styleId="FollowedHyperlink">
    <w:name w:val="FollowedHyperlink"/>
    <w:basedOn w:val="DefaultParagraphFont"/>
    <w:uiPriority w:val="99"/>
    <w:semiHidden/>
    <w:unhideWhenUsed/>
    <w:rsid w:val="002F4356"/>
    <w:rPr>
      <w:color w:val="800080" w:themeColor="followedHyperlink"/>
      <w:u w:val="single"/>
    </w:rPr>
  </w:style>
  <w:style w:type="paragraph" w:styleId="BalloonText">
    <w:name w:val="Balloon Text"/>
    <w:basedOn w:val="Normal"/>
    <w:link w:val="BalloonTextChar"/>
    <w:uiPriority w:val="99"/>
    <w:semiHidden/>
    <w:unhideWhenUsed/>
    <w:rsid w:val="008E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57"/>
    <w:rPr>
      <w:rFonts w:ascii="Tahoma" w:hAnsi="Tahoma" w:cs="Tahoma"/>
      <w:sz w:val="16"/>
      <w:szCs w:val="16"/>
    </w:rPr>
  </w:style>
  <w:style w:type="paragraph" w:styleId="ListParagraph">
    <w:name w:val="List Paragraph"/>
    <w:basedOn w:val="Normal"/>
    <w:uiPriority w:val="34"/>
    <w:qFormat/>
    <w:rsid w:val="008A7A12"/>
    <w:pPr>
      <w:ind w:left="720"/>
      <w:contextualSpacing/>
    </w:pPr>
  </w:style>
  <w:style w:type="character" w:styleId="CommentReference">
    <w:name w:val="annotation reference"/>
    <w:basedOn w:val="DefaultParagraphFont"/>
    <w:uiPriority w:val="99"/>
    <w:semiHidden/>
    <w:unhideWhenUsed/>
    <w:rsid w:val="00577CD4"/>
    <w:rPr>
      <w:sz w:val="16"/>
      <w:szCs w:val="16"/>
    </w:rPr>
  </w:style>
  <w:style w:type="paragraph" w:styleId="CommentText">
    <w:name w:val="annotation text"/>
    <w:basedOn w:val="Normal"/>
    <w:link w:val="CommentTextChar"/>
    <w:uiPriority w:val="99"/>
    <w:semiHidden/>
    <w:unhideWhenUsed/>
    <w:rsid w:val="00577CD4"/>
    <w:pPr>
      <w:spacing w:line="240" w:lineRule="auto"/>
    </w:pPr>
    <w:rPr>
      <w:sz w:val="20"/>
      <w:szCs w:val="20"/>
    </w:rPr>
  </w:style>
  <w:style w:type="character" w:customStyle="1" w:styleId="CommentTextChar">
    <w:name w:val="Comment Text Char"/>
    <w:basedOn w:val="DefaultParagraphFont"/>
    <w:link w:val="CommentText"/>
    <w:uiPriority w:val="99"/>
    <w:semiHidden/>
    <w:rsid w:val="00577CD4"/>
    <w:rPr>
      <w:sz w:val="20"/>
      <w:szCs w:val="20"/>
    </w:rPr>
  </w:style>
  <w:style w:type="paragraph" w:styleId="CommentSubject">
    <w:name w:val="annotation subject"/>
    <w:basedOn w:val="CommentText"/>
    <w:next w:val="CommentText"/>
    <w:link w:val="CommentSubjectChar"/>
    <w:uiPriority w:val="99"/>
    <w:semiHidden/>
    <w:unhideWhenUsed/>
    <w:rsid w:val="00577CD4"/>
    <w:rPr>
      <w:b/>
      <w:bCs/>
    </w:rPr>
  </w:style>
  <w:style w:type="character" w:customStyle="1" w:styleId="CommentSubjectChar">
    <w:name w:val="Comment Subject Char"/>
    <w:basedOn w:val="CommentTextChar"/>
    <w:link w:val="CommentSubject"/>
    <w:uiPriority w:val="99"/>
    <w:semiHidden/>
    <w:rsid w:val="00577CD4"/>
    <w:rPr>
      <w:b/>
      <w:bCs/>
      <w:sz w:val="20"/>
      <w:szCs w:val="20"/>
    </w:rPr>
  </w:style>
  <w:style w:type="character" w:styleId="Strong">
    <w:name w:val="Strong"/>
    <w:basedOn w:val="DefaultParagraphFont"/>
    <w:uiPriority w:val="22"/>
    <w:qFormat/>
    <w:rsid w:val="00B234AB"/>
    <w:rPr>
      <w:b/>
      <w:bCs/>
    </w:rPr>
  </w:style>
  <w:style w:type="character" w:customStyle="1" w:styleId="Mention">
    <w:name w:val="Mention"/>
    <w:basedOn w:val="DefaultParagraphFont"/>
    <w:uiPriority w:val="99"/>
    <w:semiHidden/>
    <w:unhideWhenUsed/>
    <w:rsid w:val="003F1E0B"/>
    <w:rPr>
      <w:color w:val="2B579A"/>
      <w:shd w:val="clear" w:color="auto" w:fill="E6E6E6"/>
    </w:rPr>
  </w:style>
  <w:style w:type="character" w:customStyle="1" w:styleId="UnresolvedMention">
    <w:name w:val="Unresolved Mention"/>
    <w:basedOn w:val="DefaultParagraphFont"/>
    <w:uiPriority w:val="99"/>
    <w:semiHidden/>
    <w:unhideWhenUsed/>
    <w:rsid w:val="00FE345C"/>
    <w:rPr>
      <w:color w:val="808080"/>
      <w:shd w:val="clear" w:color="auto" w:fill="E6E6E6"/>
    </w:rPr>
  </w:style>
  <w:style w:type="character" w:customStyle="1" w:styleId="lrzxr">
    <w:name w:val="lrzxr"/>
    <w:basedOn w:val="DefaultParagraphFont"/>
    <w:rsid w:val="00B1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6351">
      <w:bodyDiv w:val="1"/>
      <w:marLeft w:val="0"/>
      <w:marRight w:val="0"/>
      <w:marTop w:val="0"/>
      <w:marBottom w:val="0"/>
      <w:divBdr>
        <w:top w:val="none" w:sz="0" w:space="0" w:color="auto"/>
        <w:left w:val="none" w:sz="0" w:space="0" w:color="auto"/>
        <w:bottom w:val="none" w:sz="0" w:space="0" w:color="auto"/>
        <w:right w:val="none" w:sz="0" w:space="0" w:color="auto"/>
      </w:divBdr>
    </w:div>
    <w:div w:id="487595395">
      <w:bodyDiv w:val="1"/>
      <w:marLeft w:val="0"/>
      <w:marRight w:val="0"/>
      <w:marTop w:val="0"/>
      <w:marBottom w:val="0"/>
      <w:divBdr>
        <w:top w:val="none" w:sz="0" w:space="0" w:color="auto"/>
        <w:left w:val="none" w:sz="0" w:space="0" w:color="auto"/>
        <w:bottom w:val="none" w:sz="0" w:space="0" w:color="auto"/>
        <w:right w:val="none" w:sz="0" w:space="0" w:color="auto"/>
      </w:divBdr>
    </w:div>
    <w:div w:id="671494093">
      <w:bodyDiv w:val="1"/>
      <w:marLeft w:val="0"/>
      <w:marRight w:val="0"/>
      <w:marTop w:val="0"/>
      <w:marBottom w:val="0"/>
      <w:divBdr>
        <w:top w:val="none" w:sz="0" w:space="0" w:color="auto"/>
        <w:left w:val="none" w:sz="0" w:space="0" w:color="auto"/>
        <w:bottom w:val="none" w:sz="0" w:space="0" w:color="auto"/>
        <w:right w:val="none" w:sz="0" w:space="0" w:color="auto"/>
      </w:divBdr>
    </w:div>
    <w:div w:id="882595332">
      <w:bodyDiv w:val="1"/>
      <w:marLeft w:val="0"/>
      <w:marRight w:val="0"/>
      <w:marTop w:val="0"/>
      <w:marBottom w:val="0"/>
      <w:divBdr>
        <w:top w:val="none" w:sz="0" w:space="0" w:color="auto"/>
        <w:left w:val="none" w:sz="0" w:space="0" w:color="auto"/>
        <w:bottom w:val="none" w:sz="0" w:space="0" w:color="auto"/>
        <w:right w:val="none" w:sz="0" w:space="0" w:color="auto"/>
      </w:divBdr>
      <w:divsChild>
        <w:div w:id="585189369">
          <w:marLeft w:val="0"/>
          <w:marRight w:val="0"/>
          <w:marTop w:val="0"/>
          <w:marBottom w:val="0"/>
          <w:divBdr>
            <w:top w:val="none" w:sz="0" w:space="0" w:color="auto"/>
            <w:left w:val="none" w:sz="0" w:space="0" w:color="auto"/>
            <w:bottom w:val="none" w:sz="0" w:space="0" w:color="auto"/>
            <w:right w:val="none" w:sz="0" w:space="0" w:color="auto"/>
          </w:divBdr>
          <w:divsChild>
            <w:div w:id="949049995">
              <w:marLeft w:val="-225"/>
              <w:marRight w:val="-225"/>
              <w:marTop w:val="0"/>
              <w:marBottom w:val="0"/>
              <w:divBdr>
                <w:top w:val="none" w:sz="0" w:space="0" w:color="auto"/>
                <w:left w:val="none" w:sz="0" w:space="0" w:color="auto"/>
                <w:bottom w:val="none" w:sz="0" w:space="0" w:color="auto"/>
                <w:right w:val="none" w:sz="0" w:space="0" w:color="auto"/>
              </w:divBdr>
              <w:divsChild>
                <w:div w:id="1508714257">
                  <w:marLeft w:val="0"/>
                  <w:marRight w:val="0"/>
                  <w:marTop w:val="0"/>
                  <w:marBottom w:val="0"/>
                  <w:divBdr>
                    <w:top w:val="none" w:sz="0" w:space="0" w:color="auto"/>
                    <w:left w:val="none" w:sz="0" w:space="0" w:color="auto"/>
                    <w:bottom w:val="none" w:sz="0" w:space="0" w:color="auto"/>
                    <w:right w:val="none" w:sz="0" w:space="0" w:color="auto"/>
                  </w:divBdr>
                  <w:divsChild>
                    <w:div w:id="480391841">
                      <w:marLeft w:val="0"/>
                      <w:marRight w:val="0"/>
                      <w:marTop w:val="0"/>
                      <w:marBottom w:val="0"/>
                      <w:divBdr>
                        <w:top w:val="none" w:sz="0" w:space="0" w:color="auto"/>
                        <w:left w:val="none" w:sz="0" w:space="0" w:color="auto"/>
                        <w:bottom w:val="none" w:sz="0" w:space="0" w:color="auto"/>
                        <w:right w:val="none" w:sz="0" w:space="0" w:color="auto"/>
                      </w:divBdr>
                      <w:divsChild>
                        <w:div w:id="118652367">
                          <w:marLeft w:val="0"/>
                          <w:marRight w:val="0"/>
                          <w:marTop w:val="300"/>
                          <w:marBottom w:val="300"/>
                          <w:divBdr>
                            <w:top w:val="none" w:sz="0" w:space="0" w:color="auto"/>
                            <w:left w:val="none" w:sz="0" w:space="0" w:color="auto"/>
                            <w:bottom w:val="none" w:sz="0" w:space="0" w:color="auto"/>
                            <w:right w:val="none" w:sz="0" w:space="0" w:color="auto"/>
                          </w:divBdr>
                          <w:divsChild>
                            <w:div w:id="400522189">
                              <w:marLeft w:val="0"/>
                              <w:marRight w:val="0"/>
                              <w:marTop w:val="0"/>
                              <w:marBottom w:val="0"/>
                              <w:divBdr>
                                <w:top w:val="none" w:sz="0" w:space="0" w:color="auto"/>
                                <w:left w:val="none" w:sz="0" w:space="0" w:color="auto"/>
                                <w:bottom w:val="none" w:sz="0" w:space="0" w:color="auto"/>
                                <w:right w:val="none" w:sz="0" w:space="0" w:color="auto"/>
                              </w:divBdr>
                              <w:divsChild>
                                <w:div w:id="139665822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96990">
      <w:bodyDiv w:val="1"/>
      <w:marLeft w:val="0"/>
      <w:marRight w:val="0"/>
      <w:marTop w:val="0"/>
      <w:marBottom w:val="0"/>
      <w:divBdr>
        <w:top w:val="none" w:sz="0" w:space="0" w:color="auto"/>
        <w:left w:val="none" w:sz="0" w:space="0" w:color="auto"/>
        <w:bottom w:val="none" w:sz="0" w:space="0" w:color="auto"/>
        <w:right w:val="none" w:sz="0" w:space="0" w:color="auto"/>
      </w:divBdr>
    </w:div>
    <w:div w:id="11640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arnegatbaypartnership.org/learn/watershed-map/"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mailto:kwalzer@ocean.edu"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walzer@ocean.edu"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arnegatbaypartnershi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walzer@ocean.edu" TargetMode="External"/><Relationship Id="rId23" Type="http://schemas.openxmlformats.org/officeDocument/2006/relationships/image" Target="media/image11.jpeg"/><Relationship Id="rId10" Type="http://schemas.openxmlformats.org/officeDocument/2006/relationships/image" Target="media/image5.jpeg"/><Relationship Id="rId19" Type="http://schemas.openxmlformats.org/officeDocument/2006/relationships/hyperlink" Target="file:///C:\Users\kwalzer\Documents\Rain%20Barrel%20Challenge\kwalzer@ocean.ed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kwalzer@ocean.edu"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5E9B-E8BD-4625-9ABF-94E04ABA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Smith</dc:creator>
  <cp:lastModifiedBy>Karen Walzer</cp:lastModifiedBy>
  <cp:revision>2</cp:revision>
  <cp:lastPrinted>2014-10-10T14:41:00Z</cp:lastPrinted>
  <dcterms:created xsi:type="dcterms:W3CDTF">2019-11-19T15:28:00Z</dcterms:created>
  <dcterms:modified xsi:type="dcterms:W3CDTF">2019-11-19T15:28:00Z</dcterms:modified>
</cp:coreProperties>
</file>